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610709" w:rsidRPr="00A16B0E" w:rsidTr="0033475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>Učitelj/</w:t>
            </w:r>
            <w:proofErr w:type="spellStart"/>
            <w:r w:rsidRPr="00A16B0E">
              <w:rPr>
                <w:rFonts w:cstheme="minorHAnsi"/>
                <w:b/>
              </w:rPr>
              <w:t>ica</w:t>
            </w:r>
            <w:proofErr w:type="spellEnd"/>
            <w:r w:rsidRPr="00A16B0E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610709" w:rsidRPr="00A16B0E" w:rsidTr="0033475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Nadnevak: </w:t>
            </w:r>
          </w:p>
        </w:tc>
      </w:tr>
    </w:tbl>
    <w:p w:rsidR="00A5730D" w:rsidRPr="0053543D" w:rsidRDefault="00A5730D" w:rsidP="00A5730D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85"/>
        <w:gridCol w:w="5977"/>
      </w:tblGrid>
      <w:tr w:rsidR="00A5730D" w:rsidRPr="0053543D" w:rsidTr="00BF6A96">
        <w:tc>
          <w:tcPr>
            <w:tcW w:w="3085" w:type="dxa"/>
            <w:shd w:val="clear" w:color="auto" w:fill="EEECE1" w:themeFill="background2"/>
          </w:tcPr>
          <w:p w:rsidR="00A5730D" w:rsidRPr="0053543D" w:rsidRDefault="00A5730D" w:rsidP="00BF6A96">
            <w:pPr>
              <w:rPr>
                <w:rFonts w:cstheme="minorHAnsi"/>
              </w:rPr>
            </w:pPr>
            <w:r w:rsidRPr="0053543D">
              <w:rPr>
                <w:rFonts w:cstheme="minorHAnsi"/>
              </w:rPr>
              <w:t xml:space="preserve"> TEMA PRVA</w:t>
            </w:r>
          </w:p>
        </w:tc>
        <w:tc>
          <w:tcPr>
            <w:tcW w:w="5977" w:type="dxa"/>
            <w:shd w:val="clear" w:color="auto" w:fill="EEECE1" w:themeFill="background2"/>
          </w:tcPr>
          <w:p w:rsidR="00A5730D" w:rsidRPr="0053543D" w:rsidRDefault="00A5730D" w:rsidP="00BF6A96">
            <w:pPr>
              <w:rPr>
                <w:rFonts w:cstheme="minorHAnsi"/>
                <w:b/>
                <w:color w:val="FF0000"/>
              </w:rPr>
            </w:pPr>
            <w:r w:rsidRPr="0053543D">
              <w:rPr>
                <w:rFonts w:cstheme="minorHAnsi"/>
                <w:b/>
                <w:color w:val="FF0000"/>
              </w:rPr>
              <w:t xml:space="preserve">Svi smo ljudi </w:t>
            </w:r>
          </w:p>
        </w:tc>
      </w:tr>
      <w:tr w:rsidR="00A5730D" w:rsidRPr="0053543D" w:rsidTr="00BF6A96">
        <w:tc>
          <w:tcPr>
            <w:tcW w:w="3085" w:type="dxa"/>
          </w:tcPr>
          <w:p w:rsidR="00A5730D" w:rsidRPr="0053543D" w:rsidRDefault="00A5730D" w:rsidP="00BF6A96">
            <w:pPr>
              <w:rPr>
                <w:rFonts w:cstheme="minorHAnsi"/>
              </w:rPr>
            </w:pPr>
            <w:r w:rsidRPr="0053543D">
              <w:rPr>
                <w:rFonts w:cstheme="minorHAnsi"/>
              </w:rPr>
              <w:t>NAZIV CJELINE</w:t>
            </w:r>
          </w:p>
        </w:tc>
        <w:tc>
          <w:tcPr>
            <w:tcW w:w="5977" w:type="dxa"/>
          </w:tcPr>
          <w:p w:rsidR="00A5730D" w:rsidRPr="0053543D" w:rsidRDefault="00A5730D" w:rsidP="00BF6A96">
            <w:pPr>
              <w:rPr>
                <w:rFonts w:cstheme="minorHAnsi"/>
                <w:b/>
              </w:rPr>
            </w:pPr>
            <w:proofErr w:type="spellStart"/>
            <w:r w:rsidRPr="0053543D">
              <w:rPr>
                <w:rFonts w:cstheme="minorHAnsi"/>
                <w:b/>
              </w:rPr>
              <w:t>Unit</w:t>
            </w:r>
            <w:proofErr w:type="spellEnd"/>
            <w:r w:rsidRPr="0053543D">
              <w:rPr>
                <w:rFonts w:cstheme="minorHAnsi"/>
                <w:b/>
              </w:rPr>
              <w:t xml:space="preserve"> 1 </w:t>
            </w:r>
            <w:proofErr w:type="spellStart"/>
            <w:r w:rsidRPr="0053543D">
              <w:rPr>
                <w:rFonts w:cstheme="minorHAnsi"/>
                <w:b/>
              </w:rPr>
              <w:t>All</w:t>
            </w:r>
            <w:proofErr w:type="spellEnd"/>
            <w:r w:rsidRPr="0053543D">
              <w:rPr>
                <w:rFonts w:cstheme="minorHAnsi"/>
                <w:b/>
              </w:rPr>
              <w:t xml:space="preserve"> </w:t>
            </w:r>
            <w:proofErr w:type="spellStart"/>
            <w:r w:rsidRPr="0053543D">
              <w:rPr>
                <w:rFonts w:cstheme="minorHAnsi"/>
                <w:b/>
              </w:rPr>
              <w:t>too</w:t>
            </w:r>
            <w:proofErr w:type="spellEnd"/>
            <w:r w:rsidRPr="0053543D">
              <w:rPr>
                <w:rFonts w:cstheme="minorHAnsi"/>
                <w:b/>
              </w:rPr>
              <w:t xml:space="preserve"> human</w:t>
            </w:r>
          </w:p>
        </w:tc>
      </w:tr>
      <w:tr w:rsidR="00A5730D" w:rsidRPr="0053543D" w:rsidTr="00BF6A96">
        <w:trPr>
          <w:trHeight w:val="70"/>
        </w:trPr>
        <w:tc>
          <w:tcPr>
            <w:tcW w:w="3085" w:type="dxa"/>
            <w:shd w:val="clear" w:color="auto" w:fill="EEECE1" w:themeFill="background2"/>
          </w:tcPr>
          <w:p w:rsidR="00A5730D" w:rsidRPr="0053543D" w:rsidRDefault="00A5730D" w:rsidP="00BF6A96">
            <w:pPr>
              <w:rPr>
                <w:rFonts w:cstheme="minorHAnsi"/>
              </w:rPr>
            </w:pPr>
            <w:r w:rsidRPr="0053543D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shd w:val="clear" w:color="auto" w:fill="EEECE1" w:themeFill="background2"/>
          </w:tcPr>
          <w:p w:rsidR="00A5730D" w:rsidRPr="0053543D" w:rsidRDefault="00A5730D" w:rsidP="00BF6A96">
            <w:pPr>
              <w:rPr>
                <w:rFonts w:cstheme="minorHAnsi"/>
                <w:b/>
              </w:rPr>
            </w:pPr>
            <w:proofErr w:type="spellStart"/>
            <w:r w:rsidRPr="0053543D">
              <w:rPr>
                <w:rFonts w:cstheme="minorHAnsi"/>
                <w:b/>
              </w:rPr>
              <w:t>Lesson</w:t>
            </w:r>
            <w:proofErr w:type="spellEnd"/>
            <w:r w:rsidRPr="0053543D">
              <w:rPr>
                <w:rFonts w:cstheme="minorHAnsi"/>
                <w:b/>
              </w:rPr>
              <w:t xml:space="preserve"> 5 </w:t>
            </w:r>
            <w:proofErr w:type="spellStart"/>
            <w:r w:rsidRPr="0053543D">
              <w:rPr>
                <w:rFonts w:cstheme="minorHAnsi"/>
                <w:b/>
              </w:rPr>
              <w:t>Relationships</w:t>
            </w:r>
            <w:proofErr w:type="spellEnd"/>
          </w:p>
        </w:tc>
      </w:tr>
    </w:tbl>
    <w:p w:rsidR="00A5730D" w:rsidRPr="0053543D" w:rsidRDefault="00A5730D" w:rsidP="00A5730D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A5730D" w:rsidRPr="0053543D" w:rsidTr="00BF6A96">
        <w:trPr>
          <w:trHeight w:val="135"/>
        </w:trPr>
        <w:tc>
          <w:tcPr>
            <w:tcW w:w="3020" w:type="dxa"/>
            <w:vMerge w:val="restart"/>
            <w:shd w:val="clear" w:color="auto" w:fill="E5B8B7" w:themeFill="accent2" w:themeFillTint="66"/>
          </w:tcPr>
          <w:p w:rsidR="00A5730D" w:rsidRPr="0053543D" w:rsidRDefault="00A5730D" w:rsidP="00BF6A96">
            <w:pPr>
              <w:rPr>
                <w:rFonts w:cstheme="minorHAnsi"/>
                <w:b/>
              </w:rPr>
            </w:pPr>
            <w:r w:rsidRPr="0053543D">
              <w:rPr>
                <w:rFonts w:cstheme="minorHAnsi"/>
                <w:b/>
              </w:rPr>
              <w:t>JEZIČNI SADRŽAJI</w:t>
            </w:r>
          </w:p>
        </w:tc>
        <w:tc>
          <w:tcPr>
            <w:tcW w:w="3021" w:type="dxa"/>
            <w:shd w:val="clear" w:color="auto" w:fill="DBE5F1" w:themeFill="accent1" w:themeFillTint="33"/>
          </w:tcPr>
          <w:p w:rsidR="00A5730D" w:rsidRPr="0053543D" w:rsidRDefault="00A5730D" w:rsidP="00BF6A96">
            <w:pPr>
              <w:rPr>
                <w:rFonts w:cstheme="minorHAnsi"/>
                <w:b/>
              </w:rPr>
            </w:pPr>
            <w:r w:rsidRPr="0053543D">
              <w:rPr>
                <w:rFonts w:cstheme="minorHAnsi"/>
                <w:b/>
              </w:rPr>
              <w:t>KLJUČNI VOKABULAR</w:t>
            </w:r>
          </w:p>
        </w:tc>
        <w:tc>
          <w:tcPr>
            <w:tcW w:w="3021" w:type="dxa"/>
          </w:tcPr>
          <w:p w:rsidR="00A5730D" w:rsidRPr="0053543D" w:rsidRDefault="00A5730D" w:rsidP="00BF6A96">
            <w:pPr>
              <w:rPr>
                <w:rFonts w:cstheme="minorHAnsi"/>
                <w:i/>
              </w:rPr>
            </w:pPr>
            <w:proofErr w:type="spellStart"/>
            <w:r w:rsidRPr="0053543D">
              <w:rPr>
                <w:rFonts w:cstheme="minorHAnsi"/>
                <w:bCs/>
                <w:i/>
              </w:rPr>
              <w:t>nitpicking</w:t>
            </w:r>
            <w:proofErr w:type="spellEnd"/>
            <w:r w:rsidRPr="0053543D">
              <w:rPr>
                <w:rFonts w:cstheme="minorHAnsi"/>
                <w:bCs/>
                <w:i/>
              </w:rPr>
              <w:t xml:space="preserve">, </w:t>
            </w:r>
            <w:proofErr w:type="spellStart"/>
            <w:r w:rsidRPr="0053543D">
              <w:rPr>
                <w:rFonts w:cstheme="minorHAnsi"/>
                <w:bCs/>
                <w:i/>
              </w:rPr>
              <w:t>invading</w:t>
            </w:r>
            <w:proofErr w:type="spellEnd"/>
            <w:r w:rsidRPr="0053543D">
              <w:rPr>
                <w:rFonts w:cstheme="minorHAnsi"/>
                <w:bCs/>
                <w:i/>
              </w:rPr>
              <w:t xml:space="preserve">, </w:t>
            </w:r>
            <w:proofErr w:type="spellStart"/>
            <w:r w:rsidRPr="0053543D">
              <w:rPr>
                <w:rFonts w:cstheme="minorHAnsi"/>
                <w:bCs/>
                <w:i/>
              </w:rPr>
              <w:t>stereotyping</w:t>
            </w:r>
            <w:proofErr w:type="spellEnd"/>
            <w:r w:rsidRPr="0053543D">
              <w:rPr>
                <w:rFonts w:cstheme="minorHAnsi"/>
                <w:bCs/>
                <w:i/>
              </w:rPr>
              <w:t xml:space="preserve">, </w:t>
            </w:r>
            <w:proofErr w:type="spellStart"/>
            <w:r w:rsidRPr="0053543D">
              <w:rPr>
                <w:rFonts w:cstheme="minorHAnsi"/>
                <w:bCs/>
                <w:i/>
              </w:rPr>
              <w:t>apologizing</w:t>
            </w:r>
            <w:proofErr w:type="spellEnd"/>
          </w:p>
        </w:tc>
      </w:tr>
      <w:tr w:rsidR="00A5730D" w:rsidRPr="0053543D" w:rsidTr="00BF6A96">
        <w:trPr>
          <w:trHeight w:val="120"/>
        </w:trPr>
        <w:tc>
          <w:tcPr>
            <w:tcW w:w="3020" w:type="dxa"/>
            <w:vMerge/>
            <w:shd w:val="clear" w:color="auto" w:fill="E5B8B7" w:themeFill="accent2" w:themeFillTint="66"/>
          </w:tcPr>
          <w:p w:rsidR="00A5730D" w:rsidRPr="0053543D" w:rsidRDefault="00A5730D" w:rsidP="00BF6A96">
            <w:pPr>
              <w:rPr>
                <w:rFonts w:cstheme="minorHAnsi"/>
              </w:rPr>
            </w:pPr>
          </w:p>
        </w:tc>
        <w:tc>
          <w:tcPr>
            <w:tcW w:w="3021" w:type="dxa"/>
            <w:shd w:val="clear" w:color="auto" w:fill="FDE9D9" w:themeFill="accent6" w:themeFillTint="33"/>
          </w:tcPr>
          <w:p w:rsidR="00A5730D" w:rsidRPr="0053543D" w:rsidRDefault="00A5730D" w:rsidP="00BF6A96">
            <w:pPr>
              <w:rPr>
                <w:rFonts w:cstheme="minorHAnsi"/>
                <w:b/>
              </w:rPr>
            </w:pPr>
            <w:r w:rsidRPr="0053543D">
              <w:rPr>
                <w:rFonts w:cstheme="minorHAnsi"/>
                <w:b/>
              </w:rPr>
              <w:t>GRAMATIKA</w:t>
            </w:r>
          </w:p>
        </w:tc>
        <w:tc>
          <w:tcPr>
            <w:tcW w:w="3021" w:type="dxa"/>
          </w:tcPr>
          <w:p w:rsidR="00A5730D" w:rsidRPr="0053543D" w:rsidRDefault="00A5730D" w:rsidP="00BF6A96">
            <w:pPr>
              <w:tabs>
                <w:tab w:val="left" w:pos="2127"/>
              </w:tabs>
              <w:textAlignment w:val="baseline"/>
              <w:rPr>
                <w:rFonts w:cstheme="minorHAnsi"/>
              </w:rPr>
            </w:pPr>
            <w:proofErr w:type="spellStart"/>
            <w:r w:rsidRPr="0053543D">
              <w:rPr>
                <w:rFonts w:cstheme="minorHAnsi"/>
              </w:rPr>
              <w:t>Expressing</w:t>
            </w:r>
            <w:proofErr w:type="spellEnd"/>
            <w:r w:rsidRPr="0053543D">
              <w:rPr>
                <w:rFonts w:cstheme="minorHAnsi"/>
              </w:rPr>
              <w:t xml:space="preserve"> one’s </w:t>
            </w:r>
            <w:proofErr w:type="spellStart"/>
            <w:r w:rsidRPr="0053543D">
              <w:rPr>
                <w:rFonts w:cstheme="minorHAnsi"/>
              </w:rPr>
              <w:t>opinion</w:t>
            </w:r>
            <w:proofErr w:type="spellEnd"/>
          </w:p>
        </w:tc>
      </w:tr>
    </w:tbl>
    <w:p w:rsidR="00A5730D" w:rsidRPr="0053543D" w:rsidRDefault="00A5730D" w:rsidP="00A5730D">
      <w:pPr>
        <w:rPr>
          <w:rFonts w:cstheme="minorHAnsi"/>
        </w:rPr>
      </w:pPr>
    </w:p>
    <w:p w:rsidR="00A5730D" w:rsidRPr="0053543D" w:rsidRDefault="00A5730D" w:rsidP="00A5730D">
      <w:pPr>
        <w:jc w:val="center"/>
        <w:rPr>
          <w:rFonts w:cstheme="minorHAnsi"/>
          <w:b/>
          <w:color w:val="00B050"/>
        </w:rPr>
      </w:pPr>
      <w:r w:rsidRPr="0053543D">
        <w:rPr>
          <w:rFonts w:cstheme="minorHAnsi"/>
          <w:b/>
          <w:color w:val="00B050"/>
        </w:rPr>
        <w:t>Ishodi učenja iz PK EJ</w:t>
      </w:r>
    </w:p>
    <w:p w:rsidR="00A5730D" w:rsidRPr="0053543D" w:rsidRDefault="00A5730D" w:rsidP="00A5730D">
      <w:pPr>
        <w:pStyle w:val="NoSpacing"/>
        <w:rPr>
          <w:rFonts w:cstheme="minorHAnsi"/>
          <w:lang w:eastAsia="hr-HR"/>
        </w:rPr>
      </w:pPr>
      <w:r w:rsidRPr="0053543D">
        <w:rPr>
          <w:rFonts w:cstheme="minorHAnsi"/>
          <w:lang w:eastAsia="hr-HR"/>
        </w:rPr>
        <w:t>OŠ (1) EJ A.8.1.</w:t>
      </w:r>
    </w:p>
    <w:p w:rsidR="00A5730D" w:rsidRPr="0053543D" w:rsidRDefault="00A5730D" w:rsidP="00A5730D">
      <w:pPr>
        <w:pStyle w:val="NoSpacing"/>
        <w:rPr>
          <w:rFonts w:cstheme="minorHAnsi"/>
          <w:lang w:eastAsia="hr-HR"/>
        </w:rPr>
      </w:pPr>
      <w:r w:rsidRPr="0053543D">
        <w:rPr>
          <w:rFonts w:cstheme="minorHAnsi"/>
          <w:lang w:eastAsia="hr-HR"/>
        </w:rPr>
        <w:t>Razumije tekst srednje dužine i poznate tematike pri slušanju i čitanju.</w:t>
      </w:r>
    </w:p>
    <w:p w:rsidR="00A5730D" w:rsidRPr="0053543D" w:rsidRDefault="00A5730D" w:rsidP="00A5730D">
      <w:pPr>
        <w:pStyle w:val="NoSpacing"/>
        <w:rPr>
          <w:rFonts w:cstheme="minorHAnsi"/>
          <w:lang w:eastAsia="hr-HR"/>
        </w:rPr>
      </w:pPr>
      <w:r w:rsidRPr="0053543D">
        <w:rPr>
          <w:rFonts w:cstheme="minorHAnsi"/>
          <w:lang w:eastAsia="hr-HR"/>
        </w:rPr>
        <w:t>OŠ (1) EJ A.8.2.</w:t>
      </w:r>
    </w:p>
    <w:p w:rsidR="00A5730D" w:rsidRPr="0053543D" w:rsidRDefault="00A5730D" w:rsidP="00A5730D">
      <w:pPr>
        <w:pStyle w:val="NoSpacing"/>
        <w:rPr>
          <w:rFonts w:cstheme="minorHAnsi"/>
          <w:lang w:eastAsia="hr-HR"/>
        </w:rPr>
      </w:pPr>
      <w:r w:rsidRPr="0053543D">
        <w:rPr>
          <w:rFonts w:cstheme="minorHAnsi"/>
          <w:lang w:eastAsia="hr-HR"/>
        </w:rPr>
        <w:t>Razlikuje i koristi se naglaskom i intonacijom kako bi obogatio poruku.</w:t>
      </w:r>
    </w:p>
    <w:p w:rsidR="00A5730D" w:rsidRPr="0053543D" w:rsidRDefault="00A5730D" w:rsidP="00A5730D">
      <w:pPr>
        <w:pStyle w:val="NoSpacing"/>
        <w:rPr>
          <w:rFonts w:cstheme="minorHAnsi"/>
        </w:rPr>
      </w:pPr>
      <w:r w:rsidRPr="0053543D">
        <w:rPr>
          <w:rFonts w:cstheme="minorHAnsi"/>
        </w:rPr>
        <w:t>OŠ (1) EJ A.8.3.</w:t>
      </w:r>
    </w:p>
    <w:p w:rsidR="00A5730D" w:rsidRPr="0053543D" w:rsidRDefault="00A5730D" w:rsidP="00A5730D">
      <w:pPr>
        <w:pStyle w:val="NoSpacing"/>
        <w:rPr>
          <w:rFonts w:cstheme="minorHAnsi"/>
        </w:rPr>
      </w:pPr>
      <w:r w:rsidRPr="0053543D">
        <w:rPr>
          <w:rFonts w:cstheme="minorHAnsi"/>
        </w:rPr>
        <w:t>Govori tekst srednje dužine koristeći se jezičnim strukturama niže razine složenosti.</w:t>
      </w:r>
    </w:p>
    <w:p w:rsidR="00A5730D" w:rsidRPr="0053543D" w:rsidRDefault="00A5730D" w:rsidP="00A5730D">
      <w:pPr>
        <w:pStyle w:val="NoSpacing"/>
        <w:rPr>
          <w:rFonts w:cstheme="minorHAnsi"/>
        </w:rPr>
      </w:pPr>
      <w:r w:rsidRPr="0053543D">
        <w:rPr>
          <w:rFonts w:cstheme="minorHAnsi"/>
        </w:rPr>
        <w:t>OŠ (1) EJ A.8.4.</w:t>
      </w:r>
    </w:p>
    <w:p w:rsidR="00A5730D" w:rsidRPr="0053543D" w:rsidRDefault="00A5730D" w:rsidP="00A5730D">
      <w:pPr>
        <w:pStyle w:val="NoSpacing"/>
        <w:rPr>
          <w:rFonts w:cstheme="minorHAnsi"/>
        </w:rPr>
      </w:pPr>
      <w:r w:rsidRPr="0053543D">
        <w:rPr>
          <w:rFonts w:cstheme="minorHAnsi"/>
        </w:rPr>
        <w:t>Sudjeluje u dužemu planiranom i dužemu jednostavnom neplaniranom razgovoru poznate tematike.</w:t>
      </w:r>
    </w:p>
    <w:p w:rsidR="00A5730D" w:rsidRPr="0053543D" w:rsidRDefault="00A5730D" w:rsidP="00A5730D">
      <w:pPr>
        <w:pStyle w:val="NoSpacing"/>
        <w:rPr>
          <w:rFonts w:cstheme="minorHAnsi"/>
        </w:rPr>
      </w:pPr>
      <w:r w:rsidRPr="0053543D">
        <w:rPr>
          <w:rFonts w:cstheme="minorHAnsi"/>
        </w:rPr>
        <w:t>OŠ (1) EJ A.8.5.</w:t>
      </w:r>
    </w:p>
    <w:p w:rsidR="00A5730D" w:rsidRPr="0053543D" w:rsidRDefault="00A5730D" w:rsidP="00A5730D">
      <w:pPr>
        <w:pStyle w:val="NoSpacing"/>
        <w:rPr>
          <w:rFonts w:cstheme="minorHAnsi"/>
        </w:rPr>
      </w:pPr>
      <w:r w:rsidRPr="0053543D">
        <w:rPr>
          <w:rFonts w:cstheme="minorHAnsi"/>
        </w:rPr>
        <w:t>Zapisuje kratak i jednostavan izgovoreni tekst poznate tematike.</w:t>
      </w:r>
    </w:p>
    <w:p w:rsidR="00A5730D" w:rsidRPr="0053543D" w:rsidRDefault="00A5730D" w:rsidP="00A5730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OŠ (1) EJ A.8.6.</w:t>
      </w:r>
    </w:p>
    <w:p w:rsidR="00A5730D" w:rsidRPr="0053543D" w:rsidRDefault="00A5730D" w:rsidP="00A5730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Piše strukturiran tekst srednje dužine i poznate tematike koristeći se jezičnim strukturama niže razine složenosti i razlikujući pravopisna pravila u hrvatskome i engleskome jeziku.</w:t>
      </w:r>
    </w:p>
    <w:p w:rsidR="00A5730D" w:rsidRPr="0053543D" w:rsidRDefault="00A5730D" w:rsidP="00A5730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OŠ (1) EJ B.8.1.</w:t>
      </w:r>
    </w:p>
    <w:p w:rsidR="00A5730D" w:rsidRPr="0053543D" w:rsidRDefault="00A5730D" w:rsidP="00A5730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Kritički povezuje informacije o zemljama ciljnoga jezika i drugim kulturama u novim kontekstima.</w:t>
      </w:r>
    </w:p>
    <w:p w:rsidR="00A5730D" w:rsidRPr="0053543D" w:rsidRDefault="00A5730D" w:rsidP="00A5730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OŠ (1) EJ B.8.2.</w:t>
      </w:r>
    </w:p>
    <w:p w:rsidR="00A5730D" w:rsidRPr="0053543D" w:rsidRDefault="00A5730D" w:rsidP="00A5730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Izabire komunikacijske obrasce prikladne zadanomu kontekstu te započinje interakciju s drugima radi zadovoljenja vlastitih međukulturnih komunikacijskih potreba.</w:t>
      </w:r>
    </w:p>
    <w:p w:rsidR="00A5730D" w:rsidRPr="0053543D" w:rsidRDefault="00A5730D" w:rsidP="00A5730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OŠ (1) EJ B.8.3.</w:t>
      </w:r>
    </w:p>
    <w:p w:rsidR="00A5730D" w:rsidRPr="0053543D" w:rsidRDefault="00A5730D" w:rsidP="00A5730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Izabire komunikacijske obrasce prikladne zadanomu kontekstu te započinje interakciju s drugima radi zadovoljenja vlastitih međukulturnih komunikacijskih potreba.</w:t>
      </w:r>
    </w:p>
    <w:p w:rsidR="00A5730D" w:rsidRPr="0053543D" w:rsidRDefault="00A5730D" w:rsidP="00A5730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OŠ (1) EJ C.8.1.</w:t>
      </w:r>
    </w:p>
    <w:p w:rsidR="00A5730D" w:rsidRPr="0053543D" w:rsidRDefault="00A5730D" w:rsidP="00A5730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Ovladava osnovnim kognitivnim strategijama učenja i procjenjuje njihovu učinkovitost.</w:t>
      </w:r>
    </w:p>
    <w:p w:rsidR="00A5730D" w:rsidRPr="0053543D" w:rsidRDefault="00A5730D" w:rsidP="00A5730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OŠ (1) EJ C.8.2.</w:t>
      </w:r>
    </w:p>
    <w:p w:rsidR="00A5730D" w:rsidRPr="0053543D" w:rsidRDefault="00A5730D" w:rsidP="00A5730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 xml:space="preserve">Ovladava osnovnim </w:t>
      </w:r>
      <w:proofErr w:type="spellStart"/>
      <w:r w:rsidRPr="0053543D">
        <w:rPr>
          <w:rFonts w:asciiTheme="minorHAnsi" w:hAnsiTheme="minorHAnsi" w:cstheme="minorHAnsi"/>
          <w:sz w:val="22"/>
          <w:szCs w:val="22"/>
        </w:rPr>
        <w:t>metakognitivnim</w:t>
      </w:r>
      <w:proofErr w:type="spellEnd"/>
      <w:r w:rsidRPr="0053543D">
        <w:rPr>
          <w:rFonts w:asciiTheme="minorHAnsi" w:hAnsiTheme="minorHAnsi" w:cstheme="minorHAnsi"/>
          <w:sz w:val="22"/>
          <w:szCs w:val="22"/>
        </w:rPr>
        <w:t xml:space="preserve"> strategijama učenja i procjenjuje njihovu učinkovitost.</w:t>
      </w:r>
    </w:p>
    <w:p w:rsidR="00A5730D" w:rsidRPr="0053543D" w:rsidRDefault="00A5730D" w:rsidP="00A5730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OŠ (1) EJ C.8.3.</w:t>
      </w:r>
    </w:p>
    <w:p w:rsidR="00A5730D" w:rsidRPr="0053543D" w:rsidRDefault="00A5730D" w:rsidP="00A5730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Ovladava osnovnim društveno-afektivnim strategijama učenja i procjenjuje njihovu učinkovitost.</w:t>
      </w:r>
    </w:p>
    <w:p w:rsidR="00A5730D" w:rsidRPr="0053543D" w:rsidRDefault="00A5730D" w:rsidP="00A5730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OŠ (1) EJ C.8.4.</w:t>
      </w:r>
    </w:p>
    <w:p w:rsidR="00A5730D" w:rsidRPr="0053543D" w:rsidRDefault="00A5730D" w:rsidP="00A5730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Razvija osnovne tehnike kreativnoga izražavanja i koristi se njima pri stvaranju različitih vrsta tekstova srednje dužine poznatih sadržaja.</w:t>
      </w:r>
    </w:p>
    <w:p w:rsidR="00A5730D" w:rsidRPr="0053543D" w:rsidRDefault="00A5730D" w:rsidP="00A5730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OŠ (1) EJ C.8.5.</w:t>
      </w:r>
    </w:p>
    <w:p w:rsidR="00A5730D" w:rsidRPr="0053543D" w:rsidRDefault="00A5730D" w:rsidP="00A5730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Razvija i koristi se osnovnim vještinama kritičkoga mišljenja: interpretira informacije, vrednuje svoje i tuđa mišljenja, stavove i vrijednosti, rješava problemske situacije i donosi odluke.</w:t>
      </w:r>
    </w:p>
    <w:p w:rsidR="00A5730D" w:rsidRPr="0053543D" w:rsidRDefault="00A5730D" w:rsidP="00A5730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lastRenderedPageBreak/>
        <w:t>OŠ (1) EJ C.8.6.</w:t>
      </w:r>
    </w:p>
    <w:p w:rsidR="00A5730D" w:rsidRPr="0053543D" w:rsidRDefault="00A5730D" w:rsidP="00A5730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Uspoređuje i vrednuje informacije iz različitih izvora te izvodi kratke prezentacije srednje složenih sadržaja.</w:t>
      </w:r>
    </w:p>
    <w:p w:rsidR="00A5730D" w:rsidRPr="0053543D" w:rsidRDefault="00A5730D" w:rsidP="00A5730D">
      <w:pPr>
        <w:jc w:val="center"/>
        <w:rPr>
          <w:rFonts w:cstheme="minorHAnsi"/>
          <w:b/>
          <w:color w:val="00B050"/>
        </w:rPr>
      </w:pPr>
    </w:p>
    <w:p w:rsidR="00A5730D" w:rsidRPr="0053543D" w:rsidRDefault="00A5730D" w:rsidP="00A5730D">
      <w:pPr>
        <w:jc w:val="center"/>
        <w:rPr>
          <w:rFonts w:cstheme="minorHAnsi"/>
          <w:b/>
          <w:color w:val="00B050"/>
        </w:rPr>
      </w:pPr>
      <w:r w:rsidRPr="0053543D">
        <w:rPr>
          <w:rFonts w:cstheme="minorHAnsi"/>
          <w:b/>
          <w:color w:val="00B050"/>
        </w:rPr>
        <w:t>Razrada ishoda</w:t>
      </w:r>
    </w:p>
    <w:p w:rsidR="00A5730D" w:rsidRPr="0053543D" w:rsidRDefault="00A5730D" w:rsidP="00A5730D">
      <w:pPr>
        <w:pStyle w:val="NoSpacing"/>
        <w:rPr>
          <w:rFonts w:cstheme="minorHAnsi"/>
          <w:lang w:eastAsia="hr-HR"/>
        </w:rPr>
      </w:pPr>
      <w:r w:rsidRPr="0053543D">
        <w:rPr>
          <w:rFonts w:cstheme="minorHAnsi"/>
          <w:lang w:eastAsia="hr-HR"/>
        </w:rPr>
        <w:t>Učenik razumije razliku između pristojnog i nepristojnog ophođenja.</w:t>
      </w:r>
    </w:p>
    <w:p w:rsidR="00A5730D" w:rsidRPr="0053543D" w:rsidRDefault="00A5730D" w:rsidP="00A5730D">
      <w:pPr>
        <w:pStyle w:val="NoSpacing"/>
        <w:rPr>
          <w:rFonts w:cstheme="minorHAnsi"/>
          <w:lang w:eastAsia="hr-HR"/>
        </w:rPr>
      </w:pPr>
      <w:r w:rsidRPr="0053543D">
        <w:rPr>
          <w:rFonts w:cstheme="minorHAnsi"/>
          <w:lang w:eastAsia="hr-HR"/>
        </w:rPr>
        <w:t>Učenik razumije razliku između pristojnog i nepristojnog ponašanja.</w:t>
      </w:r>
    </w:p>
    <w:p w:rsidR="00A5730D" w:rsidRPr="0053543D" w:rsidRDefault="00A5730D" w:rsidP="00A5730D">
      <w:pPr>
        <w:pStyle w:val="NoSpacing"/>
        <w:rPr>
          <w:rFonts w:cstheme="minorHAnsi"/>
          <w:lang w:eastAsia="hr-HR"/>
        </w:rPr>
      </w:pPr>
      <w:r w:rsidRPr="0053543D">
        <w:rPr>
          <w:rFonts w:cstheme="minorHAnsi"/>
          <w:lang w:eastAsia="hr-HR"/>
        </w:rPr>
        <w:t>Učenik rješava i analizira psiho-test na temu manipulacije.</w:t>
      </w:r>
    </w:p>
    <w:p w:rsidR="00A5730D" w:rsidRPr="0053543D" w:rsidRDefault="00A5730D" w:rsidP="00A5730D">
      <w:pPr>
        <w:pStyle w:val="NoSpacing"/>
        <w:rPr>
          <w:rFonts w:cstheme="minorHAnsi"/>
          <w:lang w:eastAsia="hr-HR"/>
        </w:rPr>
      </w:pPr>
      <w:r w:rsidRPr="0053543D">
        <w:rPr>
          <w:rFonts w:cstheme="minorHAnsi"/>
          <w:lang w:eastAsia="hr-HR"/>
        </w:rPr>
        <w:t>Učenik globalno i selektivno razumije tekst o odnosima s roditeljima i prijateljima.</w:t>
      </w:r>
    </w:p>
    <w:p w:rsidR="00A5730D" w:rsidRPr="0053543D" w:rsidRDefault="00A5730D" w:rsidP="00A5730D">
      <w:pPr>
        <w:pStyle w:val="NoSpacing"/>
        <w:rPr>
          <w:rFonts w:cstheme="minorHAnsi"/>
          <w:lang w:eastAsia="hr-HR"/>
        </w:rPr>
      </w:pPr>
      <w:r w:rsidRPr="0053543D">
        <w:rPr>
          <w:rFonts w:cstheme="minorHAnsi"/>
          <w:lang w:eastAsia="hr-HR"/>
        </w:rPr>
        <w:t>Učenik izdvaja ključne i specifične informacije te prepoznaje skrivenu poruku u rečenici.</w:t>
      </w:r>
    </w:p>
    <w:p w:rsidR="00A5730D" w:rsidRPr="0053543D" w:rsidRDefault="00A5730D" w:rsidP="00A5730D">
      <w:pPr>
        <w:pStyle w:val="NoSpacing"/>
        <w:rPr>
          <w:rFonts w:cstheme="minorHAnsi"/>
          <w:lang w:eastAsia="hr-HR"/>
        </w:rPr>
      </w:pPr>
      <w:r w:rsidRPr="0053543D">
        <w:rPr>
          <w:rFonts w:cstheme="minorHAnsi"/>
          <w:lang w:eastAsia="hr-HR"/>
        </w:rPr>
        <w:t>Učenik izražava svoj stav i mišljenje o odnosima u obitelji i među prijateljima.</w:t>
      </w:r>
    </w:p>
    <w:p w:rsidR="00A5730D" w:rsidRPr="0053543D" w:rsidRDefault="00A5730D" w:rsidP="00A5730D">
      <w:pPr>
        <w:pStyle w:val="NoSpacing"/>
        <w:rPr>
          <w:rFonts w:cstheme="minorHAnsi"/>
          <w:lang w:eastAsia="hr-HR"/>
        </w:rPr>
      </w:pPr>
      <w:r w:rsidRPr="0053543D">
        <w:rPr>
          <w:rFonts w:cstheme="minorHAnsi"/>
          <w:lang w:eastAsia="hr-HR"/>
        </w:rPr>
        <w:t>Učenik piše kraći strukturiran tekst na temu Valentinovo koristeći se jezičnim strukturama niže razine složenosti i primjenjujući pravopisna pravila.</w:t>
      </w:r>
    </w:p>
    <w:p w:rsidR="00A5730D" w:rsidRPr="0053543D" w:rsidRDefault="00A5730D" w:rsidP="00A5730D">
      <w:pPr>
        <w:pStyle w:val="NoSpacing"/>
        <w:rPr>
          <w:rFonts w:cstheme="minorHAnsi"/>
          <w:b/>
          <w:color w:val="00B050"/>
        </w:rPr>
      </w:pPr>
    </w:p>
    <w:p w:rsidR="00A5730D" w:rsidRPr="0053543D" w:rsidRDefault="00A5730D" w:rsidP="00A5730D">
      <w:pPr>
        <w:jc w:val="center"/>
        <w:rPr>
          <w:rFonts w:cstheme="minorHAnsi"/>
          <w:b/>
          <w:color w:val="00B050"/>
        </w:rPr>
      </w:pPr>
      <w:r w:rsidRPr="0053543D">
        <w:rPr>
          <w:rFonts w:cstheme="minorHAnsi"/>
          <w:b/>
          <w:color w:val="00B050"/>
        </w:rPr>
        <w:t>Povezivanje s MPT-om</w:t>
      </w:r>
    </w:p>
    <w:p w:rsidR="00A5730D" w:rsidRPr="0053543D" w:rsidRDefault="00A5730D" w:rsidP="00A5730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53543D">
        <w:rPr>
          <w:rFonts w:cstheme="minorHAnsi"/>
        </w:rPr>
        <w:t>osr</w:t>
      </w:r>
      <w:proofErr w:type="spellEnd"/>
      <w:r w:rsidRPr="0053543D">
        <w:rPr>
          <w:rFonts w:cstheme="minorHAnsi"/>
        </w:rPr>
        <w:t xml:space="preserve"> A.3.1.</w:t>
      </w:r>
    </w:p>
    <w:p w:rsidR="00A5730D" w:rsidRPr="0053543D" w:rsidRDefault="00A5730D" w:rsidP="00A5730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Razvija sliku o sebi.</w:t>
      </w:r>
    </w:p>
    <w:p w:rsidR="00A5730D" w:rsidRPr="0053543D" w:rsidRDefault="00A5730D" w:rsidP="00A5730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53543D">
        <w:rPr>
          <w:rFonts w:cstheme="minorHAnsi"/>
        </w:rPr>
        <w:t>osr</w:t>
      </w:r>
      <w:proofErr w:type="spellEnd"/>
      <w:r w:rsidRPr="0053543D">
        <w:rPr>
          <w:rFonts w:cstheme="minorHAnsi"/>
        </w:rPr>
        <w:t xml:space="preserve"> A.3.3.</w:t>
      </w:r>
    </w:p>
    <w:p w:rsidR="00A5730D" w:rsidRPr="0053543D" w:rsidRDefault="00A5730D" w:rsidP="00A5730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Razvija osobne potencijale.</w:t>
      </w:r>
    </w:p>
    <w:p w:rsidR="00A5730D" w:rsidRPr="0053543D" w:rsidRDefault="00A5730D" w:rsidP="00A5730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53543D">
        <w:rPr>
          <w:rFonts w:cstheme="minorHAnsi"/>
        </w:rPr>
        <w:t>osr</w:t>
      </w:r>
      <w:proofErr w:type="spellEnd"/>
      <w:r w:rsidRPr="0053543D">
        <w:rPr>
          <w:rFonts w:cstheme="minorHAnsi"/>
        </w:rPr>
        <w:t xml:space="preserve"> B.3.2.</w:t>
      </w:r>
    </w:p>
    <w:p w:rsidR="00A5730D" w:rsidRPr="0053543D" w:rsidRDefault="00A5730D" w:rsidP="00A5730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Razvija komunikacijske kompetencije i uvažavajuće odnose s drugima.</w:t>
      </w:r>
    </w:p>
    <w:p w:rsidR="00A5730D" w:rsidRPr="0053543D" w:rsidRDefault="00A5730D" w:rsidP="00A5730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53543D">
        <w:rPr>
          <w:rFonts w:cstheme="minorHAnsi"/>
        </w:rPr>
        <w:t>osr</w:t>
      </w:r>
      <w:proofErr w:type="spellEnd"/>
      <w:r w:rsidRPr="0053543D">
        <w:rPr>
          <w:rFonts w:cstheme="minorHAnsi"/>
        </w:rPr>
        <w:t xml:space="preserve"> B.3.4.</w:t>
      </w:r>
    </w:p>
    <w:p w:rsidR="00A5730D" w:rsidRPr="0053543D" w:rsidRDefault="00A5730D" w:rsidP="00A5730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Suradnički uči i radi u timu.</w:t>
      </w:r>
    </w:p>
    <w:p w:rsidR="00A5730D" w:rsidRPr="0053543D" w:rsidRDefault="00A5730D" w:rsidP="00A5730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53543D">
        <w:rPr>
          <w:rFonts w:cstheme="minorHAnsi"/>
        </w:rPr>
        <w:t>uku</w:t>
      </w:r>
      <w:proofErr w:type="spellEnd"/>
      <w:r w:rsidRPr="0053543D">
        <w:rPr>
          <w:rFonts w:cstheme="minorHAnsi"/>
        </w:rPr>
        <w:t xml:space="preserve"> A.3.1.</w:t>
      </w:r>
      <w:r w:rsidRPr="0053543D">
        <w:rPr>
          <w:rFonts w:cstheme="minorHAnsi"/>
        </w:rPr>
        <w:tab/>
        <w:t>1. Upravljanje informacijama</w:t>
      </w:r>
    </w:p>
    <w:p w:rsidR="00A5730D" w:rsidRPr="0053543D" w:rsidRDefault="00A5730D" w:rsidP="00A5730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Učenik samostalno traži nove informacije iz različitih izvora, transformira ih u novo znanje i uspješno primjenjuje pri rješavanju problema.</w:t>
      </w:r>
    </w:p>
    <w:p w:rsidR="00A5730D" w:rsidRPr="0053543D" w:rsidRDefault="00A5730D" w:rsidP="00A5730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53543D">
        <w:rPr>
          <w:rFonts w:cstheme="minorHAnsi"/>
        </w:rPr>
        <w:t>uku</w:t>
      </w:r>
      <w:proofErr w:type="spellEnd"/>
      <w:r w:rsidRPr="0053543D">
        <w:rPr>
          <w:rFonts w:cstheme="minorHAnsi"/>
        </w:rPr>
        <w:t xml:space="preserve"> C.3.3.</w:t>
      </w:r>
      <w:r w:rsidRPr="0053543D">
        <w:rPr>
          <w:rFonts w:cstheme="minorHAnsi"/>
        </w:rPr>
        <w:tab/>
        <w:t>3. Interes</w:t>
      </w:r>
    </w:p>
    <w:p w:rsidR="00A5730D" w:rsidRPr="0053543D" w:rsidRDefault="00A5730D" w:rsidP="00A5730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Učenik iskazuje interes za različita područja, preuzima odgovornost za svoje učenje i ustraje u učenju.</w:t>
      </w:r>
    </w:p>
    <w:p w:rsidR="00A5730D" w:rsidRPr="0053543D" w:rsidRDefault="00A5730D" w:rsidP="00A5730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53543D">
        <w:rPr>
          <w:rFonts w:cstheme="minorHAnsi"/>
        </w:rPr>
        <w:t>zdr</w:t>
      </w:r>
      <w:proofErr w:type="spellEnd"/>
      <w:r w:rsidRPr="0053543D">
        <w:rPr>
          <w:rFonts w:cstheme="minorHAnsi"/>
        </w:rPr>
        <w:t>. B.3.1.A</w:t>
      </w:r>
    </w:p>
    <w:p w:rsidR="00A5730D" w:rsidRPr="0053543D" w:rsidRDefault="00A5730D" w:rsidP="00A5730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Opisuje i procjenjuje vršnjački pritisak.</w:t>
      </w:r>
    </w:p>
    <w:p w:rsidR="00A5730D" w:rsidRPr="0053543D" w:rsidRDefault="00A5730D" w:rsidP="00A5730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pod A.3.1.</w:t>
      </w:r>
    </w:p>
    <w:p w:rsidR="00A5730D" w:rsidRPr="0053543D" w:rsidRDefault="00A5730D" w:rsidP="00A5730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Primjenjuje inovativna i kreativna rješenja.</w:t>
      </w:r>
    </w:p>
    <w:p w:rsidR="00A5730D" w:rsidRPr="0053543D" w:rsidRDefault="00A5730D" w:rsidP="00A5730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pod A.3.2.</w:t>
      </w:r>
    </w:p>
    <w:p w:rsidR="00A5730D" w:rsidRPr="0053543D" w:rsidRDefault="00A5730D" w:rsidP="00A5730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Snalazi se s neizvjesnošću i rizicima koje donosi.</w:t>
      </w:r>
    </w:p>
    <w:p w:rsidR="00A5730D" w:rsidRPr="0053543D" w:rsidRDefault="00A5730D" w:rsidP="00A5730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pod A.3.3.</w:t>
      </w:r>
    </w:p>
    <w:p w:rsidR="00A5730D" w:rsidRPr="0053543D" w:rsidRDefault="00A5730D" w:rsidP="00A5730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Upoznaje i kritički sagledava mogućnosti razvoja karijere i profesionalnog usmjeravanja. karijere, (profesionalno usmjeravanje).</w:t>
      </w:r>
    </w:p>
    <w:p w:rsidR="00A5730D" w:rsidRPr="0053543D" w:rsidRDefault="00A5730D" w:rsidP="00A5730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53543D">
        <w:rPr>
          <w:rFonts w:cstheme="minorHAnsi"/>
        </w:rPr>
        <w:t>goo</w:t>
      </w:r>
      <w:proofErr w:type="spellEnd"/>
      <w:r w:rsidRPr="0053543D">
        <w:rPr>
          <w:rFonts w:cstheme="minorHAnsi"/>
        </w:rPr>
        <w:t xml:space="preserve"> A.3.5.</w:t>
      </w:r>
    </w:p>
    <w:p w:rsidR="00A5730D" w:rsidRPr="0053543D" w:rsidRDefault="00A5730D" w:rsidP="00A5730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Promiče ravnopravnost spolova.</w:t>
      </w:r>
    </w:p>
    <w:p w:rsidR="00A5730D" w:rsidRPr="0053543D" w:rsidRDefault="00A5730D" w:rsidP="00A5730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53543D">
        <w:rPr>
          <w:rFonts w:cstheme="minorHAnsi"/>
        </w:rPr>
        <w:t>ikt</w:t>
      </w:r>
      <w:proofErr w:type="spellEnd"/>
      <w:r w:rsidRPr="0053543D">
        <w:rPr>
          <w:rFonts w:cstheme="minorHAnsi"/>
        </w:rPr>
        <w:t xml:space="preserve"> A.3.2.</w:t>
      </w:r>
    </w:p>
    <w:p w:rsidR="00A5730D" w:rsidRPr="0053543D" w:rsidRDefault="00A5730D" w:rsidP="00A5730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Učenik se samostalno koristi raznim uređajima i programima.</w:t>
      </w:r>
    </w:p>
    <w:p w:rsidR="00A5730D" w:rsidRPr="0053543D" w:rsidRDefault="00A5730D" w:rsidP="00A5730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53543D">
        <w:rPr>
          <w:rFonts w:cstheme="minorHAnsi"/>
        </w:rPr>
        <w:t>ikt</w:t>
      </w:r>
      <w:proofErr w:type="spellEnd"/>
      <w:r w:rsidRPr="0053543D">
        <w:rPr>
          <w:rFonts w:cstheme="minorHAnsi"/>
        </w:rPr>
        <w:t xml:space="preserve"> B.3.3.</w:t>
      </w:r>
    </w:p>
    <w:p w:rsidR="00A5730D" w:rsidRPr="0053543D" w:rsidRDefault="00A5730D" w:rsidP="00A5730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Učenik poštuje međukulturne različitosti.</w:t>
      </w:r>
    </w:p>
    <w:p w:rsidR="00A5730D" w:rsidRPr="0053543D" w:rsidRDefault="00A5730D" w:rsidP="00A5730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53543D">
        <w:rPr>
          <w:rFonts w:cstheme="minorHAnsi"/>
        </w:rPr>
        <w:t>ikt</w:t>
      </w:r>
      <w:proofErr w:type="spellEnd"/>
      <w:r w:rsidRPr="0053543D">
        <w:rPr>
          <w:rFonts w:cstheme="minorHAnsi"/>
        </w:rPr>
        <w:t xml:space="preserve"> C.3.2.</w:t>
      </w:r>
    </w:p>
    <w:p w:rsidR="00A5730D" w:rsidRPr="0053543D" w:rsidRDefault="00A5730D" w:rsidP="00A5730D">
      <w:pPr>
        <w:pStyle w:val="NoSpacing"/>
        <w:rPr>
          <w:rFonts w:cstheme="minorHAnsi"/>
          <w:b/>
          <w:color w:val="7030A0"/>
        </w:rPr>
      </w:pPr>
      <w:r w:rsidRPr="0053543D">
        <w:rPr>
          <w:rFonts w:cstheme="minorHAnsi"/>
        </w:rPr>
        <w:t>Učenik samostalno i djelotvorno provodi jednostavno pretraživanje, a uz učiteljevu pomoć složeno pretraživanje informacija u digitalnome okružju.</w:t>
      </w:r>
    </w:p>
    <w:p w:rsidR="00A5730D" w:rsidRPr="0053543D" w:rsidRDefault="00A5730D" w:rsidP="00A5730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B050"/>
        </w:rPr>
      </w:pPr>
    </w:p>
    <w:tbl>
      <w:tblPr>
        <w:tblStyle w:val="TableGrid"/>
        <w:tblW w:w="0" w:type="auto"/>
        <w:tblLook w:val="04A0"/>
      </w:tblPr>
      <w:tblGrid>
        <w:gridCol w:w="9288"/>
      </w:tblGrid>
      <w:tr w:rsidR="00A5730D" w:rsidRPr="0053543D" w:rsidTr="00BF6A96">
        <w:tc>
          <w:tcPr>
            <w:tcW w:w="9288" w:type="dxa"/>
          </w:tcPr>
          <w:p w:rsidR="00A5730D" w:rsidRPr="0053543D" w:rsidRDefault="00A5730D" w:rsidP="00BF6A9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3543D">
              <w:rPr>
                <w:rFonts w:cstheme="minorHAnsi"/>
                <w:b/>
                <w:color w:val="7030A0"/>
              </w:rPr>
              <w:t>Digitalni sadržaji:</w:t>
            </w:r>
          </w:p>
        </w:tc>
      </w:tr>
      <w:tr w:rsidR="00A5730D" w:rsidRPr="0053543D" w:rsidTr="00BF6A96">
        <w:tc>
          <w:tcPr>
            <w:tcW w:w="9288" w:type="dxa"/>
          </w:tcPr>
          <w:p w:rsidR="00A5730D" w:rsidRPr="0053543D" w:rsidRDefault="00A5730D" w:rsidP="00BF6A96">
            <w:pPr>
              <w:rPr>
                <w:rFonts w:cstheme="minorHAnsi"/>
              </w:rPr>
            </w:pPr>
            <w:proofErr w:type="spellStart"/>
            <w:r w:rsidRPr="0053543D">
              <w:rPr>
                <w:rFonts w:cstheme="minorHAnsi"/>
                <w:b/>
              </w:rPr>
              <w:t>Listen</w:t>
            </w:r>
            <w:proofErr w:type="spellEnd"/>
            <w:r w:rsidRPr="0053543D">
              <w:rPr>
                <w:rFonts w:cstheme="minorHAnsi"/>
                <w:b/>
              </w:rPr>
              <w:t xml:space="preserve"> </w:t>
            </w:r>
            <w:r w:rsidRPr="0053543D">
              <w:rPr>
                <w:rFonts w:cstheme="minorHAnsi"/>
              </w:rPr>
              <w:t xml:space="preserve">U1, L5, Ex. 5&amp;6 </w:t>
            </w:r>
            <w:proofErr w:type="spellStart"/>
            <w:r w:rsidRPr="0053543D">
              <w:rPr>
                <w:rFonts w:cstheme="minorHAnsi"/>
                <w:i/>
              </w:rPr>
              <w:t>Conversation</w:t>
            </w:r>
            <w:proofErr w:type="spellEnd"/>
            <w:r w:rsidRPr="0053543D">
              <w:rPr>
                <w:rFonts w:cstheme="minorHAnsi"/>
                <w:i/>
              </w:rPr>
              <w:t xml:space="preserve"> </w:t>
            </w:r>
            <w:proofErr w:type="spellStart"/>
            <w:r w:rsidRPr="0053543D">
              <w:rPr>
                <w:rFonts w:cstheme="minorHAnsi"/>
                <w:i/>
              </w:rPr>
              <w:t>between</w:t>
            </w:r>
            <w:proofErr w:type="spellEnd"/>
            <w:r w:rsidRPr="0053543D">
              <w:rPr>
                <w:rFonts w:cstheme="minorHAnsi"/>
                <w:i/>
              </w:rPr>
              <w:t xml:space="preserve"> Lucas </w:t>
            </w:r>
            <w:proofErr w:type="spellStart"/>
            <w:r w:rsidRPr="0053543D">
              <w:rPr>
                <w:rFonts w:cstheme="minorHAnsi"/>
                <w:i/>
              </w:rPr>
              <w:t>and</w:t>
            </w:r>
            <w:proofErr w:type="spellEnd"/>
            <w:r w:rsidRPr="0053543D">
              <w:rPr>
                <w:rFonts w:cstheme="minorHAnsi"/>
                <w:i/>
              </w:rPr>
              <w:t xml:space="preserve"> his </w:t>
            </w:r>
            <w:proofErr w:type="spellStart"/>
            <w:r w:rsidRPr="0053543D">
              <w:rPr>
                <w:rFonts w:cstheme="minorHAnsi"/>
                <w:i/>
              </w:rPr>
              <w:t>mum</w:t>
            </w:r>
            <w:proofErr w:type="spellEnd"/>
            <w:r w:rsidRPr="0053543D">
              <w:rPr>
                <w:rFonts w:cstheme="minorHAnsi"/>
              </w:rPr>
              <w:t>, zvučni zapis</w:t>
            </w:r>
          </w:p>
          <w:p w:rsidR="00A5730D" w:rsidRPr="0053543D" w:rsidRDefault="00A5730D" w:rsidP="00BF6A96">
            <w:pPr>
              <w:rPr>
                <w:rFonts w:cstheme="minorHAnsi"/>
              </w:rPr>
            </w:pPr>
            <w:proofErr w:type="spellStart"/>
            <w:r w:rsidRPr="0053543D">
              <w:rPr>
                <w:rFonts w:cstheme="minorHAnsi"/>
                <w:b/>
                <w:color w:val="FF0000"/>
              </w:rPr>
              <w:t>Play</w:t>
            </w:r>
            <w:proofErr w:type="spellEnd"/>
            <w:r w:rsidRPr="0053543D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Pr="0053543D">
              <w:rPr>
                <w:rFonts w:cstheme="minorHAnsi"/>
                <w:b/>
                <w:color w:val="FF0000"/>
              </w:rPr>
              <w:t>and</w:t>
            </w:r>
            <w:proofErr w:type="spellEnd"/>
            <w:r w:rsidRPr="0053543D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Pr="0053543D">
              <w:rPr>
                <w:rFonts w:cstheme="minorHAnsi"/>
                <w:b/>
                <w:color w:val="FF0000"/>
              </w:rPr>
              <w:t>Learn</w:t>
            </w:r>
            <w:proofErr w:type="spellEnd"/>
            <w:r w:rsidRPr="0053543D">
              <w:rPr>
                <w:rFonts w:cstheme="minorHAnsi"/>
                <w:color w:val="FF0000"/>
              </w:rPr>
              <w:t xml:space="preserve"> (</w:t>
            </w:r>
            <w:proofErr w:type="spellStart"/>
            <w:r w:rsidRPr="0053543D">
              <w:rPr>
                <w:rFonts w:cstheme="minorHAnsi"/>
              </w:rPr>
              <w:t>games</w:t>
            </w:r>
            <w:proofErr w:type="spellEnd"/>
            <w:r w:rsidRPr="0053543D">
              <w:rPr>
                <w:rFonts w:cstheme="minorHAnsi"/>
              </w:rPr>
              <w:t xml:space="preserve">) </w:t>
            </w:r>
            <w:r w:rsidRPr="0053543D">
              <w:rPr>
                <w:rFonts w:cstheme="minorHAnsi"/>
                <w:i/>
              </w:rPr>
              <w:t>Rude or polite</w:t>
            </w:r>
            <w:r w:rsidRPr="0053543D">
              <w:rPr>
                <w:rFonts w:cstheme="minorHAnsi"/>
              </w:rPr>
              <w:t xml:space="preserve"> (group </w:t>
            </w:r>
            <w:proofErr w:type="spellStart"/>
            <w:r w:rsidRPr="0053543D">
              <w:rPr>
                <w:rFonts w:cstheme="minorHAnsi"/>
              </w:rPr>
              <w:t>sort</w:t>
            </w:r>
            <w:proofErr w:type="spellEnd"/>
            <w:r w:rsidRPr="0053543D">
              <w:rPr>
                <w:rFonts w:cstheme="minorHAnsi"/>
              </w:rPr>
              <w:t xml:space="preserve">: drag </w:t>
            </w:r>
            <w:proofErr w:type="spellStart"/>
            <w:r w:rsidRPr="0053543D">
              <w:rPr>
                <w:rFonts w:cstheme="minorHAnsi"/>
              </w:rPr>
              <w:t>and</w:t>
            </w:r>
            <w:proofErr w:type="spellEnd"/>
            <w:r w:rsidRPr="0053543D">
              <w:rPr>
                <w:rFonts w:cstheme="minorHAnsi"/>
              </w:rPr>
              <w:t xml:space="preserve"> drop </w:t>
            </w:r>
            <w:proofErr w:type="spellStart"/>
            <w:r w:rsidRPr="0053543D">
              <w:rPr>
                <w:rFonts w:cstheme="minorHAnsi"/>
              </w:rPr>
              <w:t>each</w:t>
            </w:r>
            <w:proofErr w:type="spellEnd"/>
            <w:r w:rsidRPr="0053543D">
              <w:rPr>
                <w:rFonts w:cstheme="minorHAnsi"/>
              </w:rPr>
              <w:t xml:space="preserve"> </w:t>
            </w:r>
            <w:proofErr w:type="spellStart"/>
            <w:r w:rsidRPr="0053543D">
              <w:rPr>
                <w:rFonts w:cstheme="minorHAnsi"/>
              </w:rPr>
              <w:t>item</w:t>
            </w:r>
            <w:proofErr w:type="spellEnd"/>
            <w:r w:rsidRPr="0053543D">
              <w:rPr>
                <w:rFonts w:cstheme="minorHAnsi"/>
              </w:rPr>
              <w:t xml:space="preserve"> </w:t>
            </w:r>
            <w:proofErr w:type="spellStart"/>
            <w:r w:rsidRPr="0053543D">
              <w:rPr>
                <w:rFonts w:cstheme="minorHAnsi"/>
              </w:rPr>
              <w:t>into</w:t>
            </w:r>
            <w:proofErr w:type="spellEnd"/>
            <w:r w:rsidRPr="0053543D">
              <w:rPr>
                <w:rFonts w:cstheme="minorHAnsi"/>
              </w:rPr>
              <w:t xml:space="preserve"> </w:t>
            </w:r>
            <w:proofErr w:type="spellStart"/>
            <w:r w:rsidRPr="0053543D">
              <w:rPr>
                <w:rFonts w:cstheme="minorHAnsi"/>
              </w:rPr>
              <w:t>its</w:t>
            </w:r>
            <w:proofErr w:type="spellEnd"/>
            <w:r w:rsidRPr="0053543D">
              <w:rPr>
                <w:rFonts w:cstheme="minorHAnsi"/>
              </w:rPr>
              <w:t xml:space="preserve"> </w:t>
            </w:r>
            <w:proofErr w:type="spellStart"/>
            <w:r w:rsidRPr="0053543D">
              <w:rPr>
                <w:rFonts w:cstheme="minorHAnsi"/>
              </w:rPr>
              <w:t>correct</w:t>
            </w:r>
            <w:proofErr w:type="spellEnd"/>
            <w:r w:rsidRPr="0053543D">
              <w:rPr>
                <w:rFonts w:cstheme="minorHAnsi"/>
              </w:rPr>
              <w:t xml:space="preserve"> group); </w:t>
            </w:r>
            <w:proofErr w:type="spellStart"/>
            <w:r w:rsidRPr="0053543D">
              <w:rPr>
                <w:rFonts w:cstheme="minorHAnsi"/>
                <w:i/>
              </w:rPr>
              <w:lastRenderedPageBreak/>
              <w:t>What</w:t>
            </w:r>
            <w:proofErr w:type="spellEnd"/>
            <w:r w:rsidRPr="0053543D">
              <w:rPr>
                <w:rFonts w:cstheme="minorHAnsi"/>
                <w:i/>
              </w:rPr>
              <w:t xml:space="preserve"> are </w:t>
            </w:r>
            <w:proofErr w:type="spellStart"/>
            <w:r w:rsidRPr="0053543D">
              <w:rPr>
                <w:rFonts w:cstheme="minorHAnsi"/>
                <w:i/>
              </w:rPr>
              <w:t>they</w:t>
            </w:r>
            <w:proofErr w:type="spellEnd"/>
            <w:r w:rsidRPr="0053543D">
              <w:rPr>
                <w:rFonts w:cstheme="minorHAnsi"/>
                <w:i/>
              </w:rPr>
              <w:t xml:space="preserve"> </w:t>
            </w:r>
            <w:proofErr w:type="spellStart"/>
            <w:r w:rsidRPr="0053543D">
              <w:rPr>
                <w:rFonts w:cstheme="minorHAnsi"/>
                <w:i/>
              </w:rPr>
              <w:t>doing</w:t>
            </w:r>
            <w:proofErr w:type="spellEnd"/>
            <w:r w:rsidRPr="0053543D">
              <w:rPr>
                <w:rFonts w:cstheme="minorHAnsi"/>
                <w:i/>
              </w:rPr>
              <w:t>?</w:t>
            </w:r>
            <w:r w:rsidRPr="0053543D">
              <w:rPr>
                <w:rFonts w:cstheme="minorHAnsi"/>
              </w:rPr>
              <w:t xml:space="preserve"> (</w:t>
            </w:r>
            <w:proofErr w:type="spellStart"/>
            <w:r w:rsidRPr="0053543D">
              <w:rPr>
                <w:rFonts w:cstheme="minorHAnsi"/>
              </w:rPr>
              <w:t>match</w:t>
            </w:r>
            <w:proofErr w:type="spellEnd"/>
            <w:r w:rsidRPr="0053543D">
              <w:rPr>
                <w:rFonts w:cstheme="minorHAnsi"/>
              </w:rPr>
              <w:t xml:space="preserve">: </w:t>
            </w:r>
            <w:proofErr w:type="spellStart"/>
            <w:r w:rsidRPr="0053543D">
              <w:rPr>
                <w:rFonts w:cstheme="minorHAnsi"/>
              </w:rPr>
              <w:t>what</w:t>
            </w:r>
            <w:proofErr w:type="spellEnd"/>
            <w:r w:rsidRPr="0053543D">
              <w:rPr>
                <w:rFonts w:cstheme="minorHAnsi"/>
              </w:rPr>
              <w:t xml:space="preserve"> are </w:t>
            </w:r>
            <w:proofErr w:type="spellStart"/>
            <w:r w:rsidRPr="0053543D">
              <w:rPr>
                <w:rFonts w:cstheme="minorHAnsi"/>
              </w:rPr>
              <w:t>people</w:t>
            </w:r>
            <w:proofErr w:type="spellEnd"/>
            <w:r w:rsidRPr="0053543D">
              <w:rPr>
                <w:rFonts w:cstheme="minorHAnsi"/>
              </w:rPr>
              <w:t xml:space="preserve"> </w:t>
            </w:r>
            <w:proofErr w:type="spellStart"/>
            <w:r w:rsidRPr="0053543D">
              <w:rPr>
                <w:rFonts w:cstheme="minorHAnsi"/>
              </w:rPr>
              <w:t>doing</w:t>
            </w:r>
            <w:proofErr w:type="spellEnd"/>
            <w:r w:rsidRPr="0053543D">
              <w:rPr>
                <w:rFonts w:cstheme="minorHAnsi"/>
              </w:rPr>
              <w:t xml:space="preserve"> </w:t>
            </w:r>
            <w:proofErr w:type="spellStart"/>
            <w:r w:rsidRPr="0053543D">
              <w:rPr>
                <w:rFonts w:cstheme="minorHAnsi"/>
              </w:rPr>
              <w:t>by</w:t>
            </w:r>
            <w:proofErr w:type="spellEnd"/>
            <w:r w:rsidRPr="0053543D">
              <w:rPr>
                <w:rFonts w:cstheme="minorHAnsi"/>
              </w:rPr>
              <w:t xml:space="preserve"> </w:t>
            </w:r>
            <w:proofErr w:type="spellStart"/>
            <w:r w:rsidRPr="0053543D">
              <w:rPr>
                <w:rFonts w:cstheme="minorHAnsi"/>
              </w:rPr>
              <w:t>saying</w:t>
            </w:r>
            <w:proofErr w:type="spellEnd"/>
            <w:r w:rsidRPr="0053543D">
              <w:rPr>
                <w:rFonts w:cstheme="minorHAnsi"/>
              </w:rPr>
              <w:t xml:space="preserve"> </w:t>
            </w:r>
            <w:proofErr w:type="spellStart"/>
            <w:r w:rsidRPr="0053543D">
              <w:rPr>
                <w:rFonts w:cstheme="minorHAnsi"/>
              </w:rPr>
              <w:t>these</w:t>
            </w:r>
            <w:proofErr w:type="spellEnd"/>
            <w:r w:rsidRPr="0053543D">
              <w:rPr>
                <w:rFonts w:cstheme="minorHAnsi"/>
              </w:rPr>
              <w:t xml:space="preserve"> </w:t>
            </w:r>
            <w:proofErr w:type="spellStart"/>
            <w:r w:rsidRPr="0053543D">
              <w:rPr>
                <w:rFonts w:cstheme="minorHAnsi"/>
              </w:rPr>
              <w:t>sentences</w:t>
            </w:r>
            <w:proofErr w:type="spellEnd"/>
            <w:r w:rsidRPr="0053543D">
              <w:rPr>
                <w:rFonts w:cstheme="minorHAnsi"/>
              </w:rPr>
              <w:t>)</w:t>
            </w:r>
          </w:p>
          <w:p w:rsidR="00A5730D" w:rsidRPr="0053543D" w:rsidRDefault="00A5730D" w:rsidP="00BF6A96">
            <w:pPr>
              <w:rPr>
                <w:rFonts w:eastAsia="Times New Roman" w:cstheme="minorHAnsi"/>
                <w:lang w:eastAsia="hr-HR"/>
              </w:rPr>
            </w:pPr>
          </w:p>
        </w:tc>
      </w:tr>
    </w:tbl>
    <w:p w:rsidR="00A5730D" w:rsidRPr="0053543D" w:rsidRDefault="00A5730D" w:rsidP="00A5730D">
      <w:pPr>
        <w:pStyle w:val="NoSpacing"/>
        <w:rPr>
          <w:rFonts w:cstheme="minorHAnsi"/>
          <w:b/>
          <w:color w:val="365F91" w:themeColor="accent1" w:themeShade="BF"/>
        </w:rPr>
      </w:pPr>
    </w:p>
    <w:p w:rsidR="00A5730D" w:rsidRPr="0053543D" w:rsidRDefault="00A5730D" w:rsidP="00A5730D">
      <w:pPr>
        <w:pStyle w:val="NoSpacing"/>
        <w:jc w:val="center"/>
        <w:rPr>
          <w:rFonts w:cstheme="minorHAnsi"/>
          <w:b/>
          <w:color w:val="365F91" w:themeColor="accent1" w:themeShade="BF"/>
        </w:rPr>
      </w:pPr>
      <w:r w:rsidRPr="0053543D">
        <w:rPr>
          <w:rFonts w:cstheme="minorHAnsi"/>
          <w:b/>
          <w:color w:val="365F91" w:themeColor="accent1" w:themeShade="BF"/>
        </w:rPr>
        <w:t>PLAN SATA 1</w:t>
      </w:r>
    </w:p>
    <w:p w:rsidR="00A5730D" w:rsidRPr="0053543D" w:rsidRDefault="00A5730D" w:rsidP="00A5730D">
      <w:pPr>
        <w:pStyle w:val="NoSpacing"/>
        <w:jc w:val="center"/>
        <w:rPr>
          <w:rFonts w:cstheme="minorHAnsi"/>
          <w:b/>
          <w:color w:val="365F91" w:themeColor="accent1" w:themeShade="BF"/>
        </w:rPr>
      </w:pPr>
      <w:r w:rsidRPr="0053543D">
        <w:rPr>
          <w:rFonts w:cstheme="minorHAnsi"/>
          <w:b/>
          <w:color w:val="365F91" w:themeColor="accent1" w:themeShade="BF"/>
        </w:rPr>
        <w:t xml:space="preserve">I </w:t>
      </w:r>
      <w:proofErr w:type="spellStart"/>
      <w:r w:rsidRPr="0053543D">
        <w:rPr>
          <w:rFonts w:cstheme="minorHAnsi"/>
          <w:b/>
          <w:color w:val="365F91" w:themeColor="accent1" w:themeShade="BF"/>
        </w:rPr>
        <w:t>can</w:t>
      </w:r>
      <w:proofErr w:type="spellEnd"/>
      <w:r w:rsidRPr="0053543D">
        <w:rPr>
          <w:rFonts w:cstheme="minorHAnsi"/>
          <w:b/>
          <w:color w:val="365F91" w:themeColor="accent1" w:themeShade="BF"/>
        </w:rPr>
        <w:t xml:space="preserve"> </w:t>
      </w:r>
      <w:proofErr w:type="spellStart"/>
      <w:r w:rsidRPr="0053543D">
        <w:rPr>
          <w:rFonts w:cstheme="minorHAnsi"/>
          <w:b/>
          <w:color w:val="365F91" w:themeColor="accent1" w:themeShade="BF"/>
        </w:rPr>
        <w:t>understand</w:t>
      </w:r>
      <w:proofErr w:type="spellEnd"/>
      <w:r w:rsidRPr="0053543D">
        <w:rPr>
          <w:rFonts w:cstheme="minorHAnsi"/>
          <w:b/>
          <w:color w:val="365F91" w:themeColor="accent1" w:themeShade="BF"/>
        </w:rPr>
        <w:t xml:space="preserve"> </w:t>
      </w:r>
      <w:proofErr w:type="spellStart"/>
      <w:r w:rsidRPr="0053543D">
        <w:rPr>
          <w:rFonts w:cstheme="minorHAnsi"/>
          <w:b/>
          <w:color w:val="365F91" w:themeColor="accent1" w:themeShade="BF"/>
        </w:rPr>
        <w:t>the</w:t>
      </w:r>
      <w:proofErr w:type="spellEnd"/>
      <w:r w:rsidRPr="0053543D">
        <w:rPr>
          <w:rFonts w:cstheme="minorHAnsi"/>
          <w:b/>
          <w:color w:val="365F91" w:themeColor="accent1" w:themeShade="BF"/>
        </w:rPr>
        <w:t xml:space="preserve"> </w:t>
      </w:r>
      <w:proofErr w:type="spellStart"/>
      <w:r w:rsidRPr="0053543D">
        <w:rPr>
          <w:rFonts w:cstheme="minorHAnsi"/>
          <w:b/>
          <w:color w:val="365F91" w:themeColor="accent1" w:themeShade="BF"/>
        </w:rPr>
        <w:t>difference</w:t>
      </w:r>
      <w:proofErr w:type="spellEnd"/>
      <w:r w:rsidRPr="0053543D">
        <w:rPr>
          <w:rFonts w:cstheme="minorHAnsi"/>
          <w:b/>
          <w:color w:val="365F91" w:themeColor="accent1" w:themeShade="BF"/>
        </w:rPr>
        <w:t xml:space="preserve"> </w:t>
      </w:r>
      <w:proofErr w:type="spellStart"/>
      <w:r w:rsidRPr="0053543D">
        <w:rPr>
          <w:rFonts w:cstheme="minorHAnsi"/>
          <w:b/>
          <w:color w:val="365F91" w:themeColor="accent1" w:themeShade="BF"/>
        </w:rPr>
        <w:t>between</w:t>
      </w:r>
      <w:proofErr w:type="spellEnd"/>
      <w:r w:rsidRPr="0053543D">
        <w:rPr>
          <w:rFonts w:cstheme="minorHAnsi"/>
          <w:b/>
          <w:color w:val="365F91" w:themeColor="accent1" w:themeShade="BF"/>
        </w:rPr>
        <w:t xml:space="preserve"> polite </w:t>
      </w:r>
      <w:proofErr w:type="spellStart"/>
      <w:r w:rsidRPr="0053543D">
        <w:rPr>
          <w:rFonts w:cstheme="minorHAnsi"/>
          <w:b/>
          <w:color w:val="365F91" w:themeColor="accent1" w:themeShade="BF"/>
        </w:rPr>
        <w:t>and</w:t>
      </w:r>
      <w:proofErr w:type="spellEnd"/>
      <w:r w:rsidRPr="0053543D">
        <w:rPr>
          <w:rFonts w:cstheme="minorHAnsi"/>
          <w:b/>
          <w:color w:val="365F91" w:themeColor="accent1" w:themeShade="BF"/>
        </w:rPr>
        <w:t xml:space="preserve"> </w:t>
      </w:r>
      <w:proofErr w:type="spellStart"/>
      <w:r w:rsidRPr="0053543D">
        <w:rPr>
          <w:rFonts w:cstheme="minorHAnsi"/>
          <w:b/>
          <w:color w:val="365F91" w:themeColor="accent1" w:themeShade="BF"/>
        </w:rPr>
        <w:t>impolite</w:t>
      </w:r>
      <w:proofErr w:type="spellEnd"/>
      <w:r w:rsidRPr="0053543D">
        <w:rPr>
          <w:rFonts w:cstheme="minorHAnsi"/>
          <w:b/>
          <w:color w:val="365F91" w:themeColor="accent1" w:themeShade="BF"/>
        </w:rPr>
        <w:t xml:space="preserve"> </w:t>
      </w:r>
      <w:proofErr w:type="spellStart"/>
      <w:r w:rsidRPr="0053543D">
        <w:rPr>
          <w:rFonts w:cstheme="minorHAnsi"/>
          <w:b/>
          <w:color w:val="365F91" w:themeColor="accent1" w:themeShade="BF"/>
        </w:rPr>
        <w:t>speech</w:t>
      </w:r>
      <w:proofErr w:type="spellEnd"/>
      <w:r w:rsidRPr="0053543D">
        <w:rPr>
          <w:rFonts w:cstheme="minorHAnsi"/>
          <w:b/>
          <w:color w:val="365F91" w:themeColor="accent1" w:themeShade="BF"/>
        </w:rPr>
        <w:t xml:space="preserve"> </w:t>
      </w:r>
      <w:proofErr w:type="spellStart"/>
      <w:r w:rsidRPr="0053543D">
        <w:rPr>
          <w:rFonts w:cstheme="minorHAnsi"/>
          <w:b/>
          <w:color w:val="365F91" w:themeColor="accent1" w:themeShade="BF"/>
        </w:rPr>
        <w:t>and</w:t>
      </w:r>
      <w:proofErr w:type="spellEnd"/>
      <w:r w:rsidRPr="0053543D">
        <w:rPr>
          <w:rFonts w:cstheme="minorHAnsi"/>
          <w:b/>
          <w:color w:val="365F91" w:themeColor="accent1" w:themeShade="BF"/>
        </w:rPr>
        <w:t xml:space="preserve"> </w:t>
      </w:r>
      <w:proofErr w:type="spellStart"/>
      <w:r w:rsidRPr="0053543D">
        <w:rPr>
          <w:rFonts w:cstheme="minorHAnsi"/>
          <w:b/>
          <w:color w:val="365F91" w:themeColor="accent1" w:themeShade="BF"/>
        </w:rPr>
        <w:t>behaviour</w:t>
      </w:r>
      <w:proofErr w:type="spellEnd"/>
      <w:r w:rsidRPr="0053543D">
        <w:rPr>
          <w:rFonts w:cstheme="minorHAnsi"/>
          <w:b/>
          <w:color w:val="365F91" w:themeColor="accent1" w:themeShade="BF"/>
        </w:rPr>
        <w:t>.</w:t>
      </w:r>
    </w:p>
    <w:p w:rsidR="00A5730D" w:rsidRPr="0053543D" w:rsidRDefault="00A5730D" w:rsidP="00A5730D">
      <w:pPr>
        <w:rPr>
          <w:rFonts w:cstheme="minorHAnsi"/>
          <w:b/>
        </w:rPr>
      </w:pPr>
      <w:r w:rsidRPr="0053543D">
        <w:rPr>
          <w:rFonts w:cstheme="minorHAnsi"/>
          <w:b/>
        </w:rPr>
        <w:t>Uvodni dio:</w:t>
      </w:r>
    </w:p>
    <w:p w:rsidR="00A5730D" w:rsidRPr="0053543D" w:rsidRDefault="00A5730D" w:rsidP="00A5730D">
      <w:pPr>
        <w:pStyle w:val="ListParagraph"/>
        <w:numPr>
          <w:ilvl w:val="0"/>
          <w:numId w:val="3"/>
        </w:numPr>
        <w:rPr>
          <w:rFonts w:cstheme="minorHAnsi"/>
          <w:b/>
        </w:rPr>
      </w:pPr>
      <w:r w:rsidRPr="0053543D">
        <w:rPr>
          <w:rFonts w:cstheme="minorHAnsi"/>
        </w:rPr>
        <w:t xml:space="preserve">Učenici prezentiraju svoje plakate o sreći. </w:t>
      </w:r>
    </w:p>
    <w:p w:rsidR="00A5730D" w:rsidRPr="0053543D" w:rsidRDefault="00A5730D" w:rsidP="00A5730D">
      <w:pPr>
        <w:pStyle w:val="ListParagraph"/>
        <w:numPr>
          <w:ilvl w:val="0"/>
          <w:numId w:val="3"/>
        </w:numPr>
        <w:rPr>
          <w:rFonts w:cstheme="minorHAnsi"/>
          <w:b/>
        </w:rPr>
      </w:pPr>
      <w:r w:rsidRPr="0053543D">
        <w:rPr>
          <w:rFonts w:cstheme="minorHAnsi"/>
        </w:rPr>
        <w:t>Učitelj/</w:t>
      </w:r>
      <w:proofErr w:type="spellStart"/>
      <w:r w:rsidRPr="0053543D">
        <w:rPr>
          <w:rFonts w:cstheme="minorHAnsi"/>
        </w:rPr>
        <w:t>ica</w:t>
      </w:r>
      <w:proofErr w:type="spellEnd"/>
      <w:r w:rsidRPr="0053543D">
        <w:rPr>
          <w:rFonts w:cstheme="minorHAnsi"/>
        </w:rPr>
        <w:t xml:space="preserve"> pita učenike </w:t>
      </w:r>
      <w:r w:rsidRPr="0053543D">
        <w:rPr>
          <w:rFonts w:cstheme="minorHAnsi"/>
          <w:i/>
        </w:rPr>
        <w:t xml:space="preserve">Are </w:t>
      </w:r>
      <w:proofErr w:type="spellStart"/>
      <w:r w:rsidRPr="0053543D">
        <w:rPr>
          <w:rFonts w:cstheme="minorHAnsi"/>
          <w:i/>
        </w:rPr>
        <w:t>you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easy</w:t>
      </w:r>
      <w:proofErr w:type="spellEnd"/>
      <w:r w:rsidRPr="0053543D">
        <w:rPr>
          <w:rFonts w:cstheme="minorHAnsi"/>
          <w:i/>
        </w:rPr>
        <w:t xml:space="preserve"> to </w:t>
      </w:r>
      <w:proofErr w:type="spellStart"/>
      <w:r w:rsidRPr="0053543D">
        <w:rPr>
          <w:rFonts w:cstheme="minorHAnsi"/>
          <w:i/>
        </w:rPr>
        <w:t>manipulate</w:t>
      </w:r>
      <w:proofErr w:type="spellEnd"/>
      <w:r w:rsidRPr="0053543D">
        <w:rPr>
          <w:rFonts w:cstheme="minorHAnsi"/>
          <w:i/>
        </w:rPr>
        <w:t>?</w:t>
      </w:r>
      <w:r w:rsidRPr="0053543D">
        <w:rPr>
          <w:rFonts w:cstheme="minorHAnsi"/>
        </w:rPr>
        <w:t xml:space="preserve"> i uvodi novu temu odnosa među ljudima – </w:t>
      </w:r>
      <w:proofErr w:type="spellStart"/>
      <w:r w:rsidRPr="0053543D">
        <w:rPr>
          <w:rFonts w:cstheme="minorHAnsi"/>
          <w:i/>
        </w:rPr>
        <w:t>relationships</w:t>
      </w:r>
      <w:proofErr w:type="spellEnd"/>
      <w:r w:rsidRPr="0053543D">
        <w:rPr>
          <w:rFonts w:cstheme="minorHAnsi"/>
        </w:rPr>
        <w:t>.  Prije rješavanja psiho testa u zadatku 1 u udžbeniku na stranici 16, učitelj/</w:t>
      </w:r>
      <w:proofErr w:type="spellStart"/>
      <w:r w:rsidRPr="0053543D">
        <w:rPr>
          <w:rFonts w:cstheme="minorHAnsi"/>
        </w:rPr>
        <w:t>ica</w:t>
      </w:r>
      <w:proofErr w:type="spellEnd"/>
      <w:r w:rsidRPr="0053543D">
        <w:rPr>
          <w:rFonts w:cstheme="minorHAnsi"/>
        </w:rPr>
        <w:t xml:space="preserve"> uvodi nove riječi </w:t>
      </w:r>
      <w:proofErr w:type="spellStart"/>
      <w:r w:rsidRPr="0053543D">
        <w:rPr>
          <w:rFonts w:cstheme="minorHAnsi"/>
          <w:bCs/>
          <w:i/>
        </w:rPr>
        <w:t>nitpicking</w:t>
      </w:r>
      <w:proofErr w:type="spellEnd"/>
      <w:r w:rsidRPr="0053543D">
        <w:rPr>
          <w:rFonts w:cstheme="minorHAnsi"/>
          <w:bCs/>
          <w:i/>
        </w:rPr>
        <w:t xml:space="preserve">, </w:t>
      </w:r>
      <w:proofErr w:type="spellStart"/>
      <w:r w:rsidRPr="0053543D">
        <w:rPr>
          <w:rFonts w:cstheme="minorHAnsi"/>
          <w:bCs/>
          <w:i/>
        </w:rPr>
        <w:t>invading</w:t>
      </w:r>
      <w:proofErr w:type="spellEnd"/>
      <w:r w:rsidRPr="0053543D">
        <w:rPr>
          <w:rFonts w:cstheme="minorHAnsi"/>
          <w:bCs/>
          <w:i/>
        </w:rPr>
        <w:t xml:space="preserve">, </w:t>
      </w:r>
      <w:proofErr w:type="spellStart"/>
      <w:r w:rsidRPr="0053543D">
        <w:rPr>
          <w:rFonts w:cstheme="minorHAnsi"/>
          <w:bCs/>
          <w:i/>
        </w:rPr>
        <w:t>stereotyping</w:t>
      </w:r>
      <w:proofErr w:type="spellEnd"/>
      <w:r w:rsidRPr="0053543D">
        <w:rPr>
          <w:rFonts w:cstheme="minorHAnsi"/>
          <w:bCs/>
          <w:i/>
        </w:rPr>
        <w:t xml:space="preserve">, </w:t>
      </w:r>
      <w:proofErr w:type="spellStart"/>
      <w:r w:rsidRPr="0053543D">
        <w:rPr>
          <w:rFonts w:cstheme="minorHAnsi"/>
          <w:bCs/>
          <w:i/>
        </w:rPr>
        <w:t>apologizing</w:t>
      </w:r>
      <w:proofErr w:type="spellEnd"/>
      <w:r w:rsidRPr="0053543D">
        <w:rPr>
          <w:rFonts w:cstheme="minorHAnsi"/>
          <w:bCs/>
          <w:i/>
        </w:rPr>
        <w:t xml:space="preserve">, a </w:t>
      </w:r>
      <w:proofErr w:type="spellStart"/>
      <w:r w:rsidRPr="0053543D">
        <w:rPr>
          <w:rFonts w:cstheme="minorHAnsi"/>
          <w:bCs/>
          <w:i/>
        </w:rPr>
        <w:t>tantrum</w:t>
      </w:r>
      <w:proofErr w:type="spellEnd"/>
      <w:r w:rsidRPr="0053543D">
        <w:rPr>
          <w:rFonts w:cstheme="minorHAnsi"/>
          <w:bCs/>
          <w:i/>
        </w:rPr>
        <w:t xml:space="preserve">, to </w:t>
      </w:r>
      <w:proofErr w:type="spellStart"/>
      <w:r w:rsidRPr="0053543D">
        <w:rPr>
          <w:rFonts w:cstheme="minorHAnsi"/>
          <w:bCs/>
          <w:i/>
        </w:rPr>
        <w:t>submit</w:t>
      </w:r>
      <w:proofErr w:type="spellEnd"/>
      <w:r w:rsidRPr="0053543D">
        <w:rPr>
          <w:rFonts w:cstheme="minorHAnsi"/>
          <w:bCs/>
          <w:i/>
        </w:rPr>
        <w:t xml:space="preserve">, </w:t>
      </w:r>
      <w:proofErr w:type="spellStart"/>
      <w:r w:rsidRPr="0053543D">
        <w:rPr>
          <w:rFonts w:cstheme="minorHAnsi"/>
          <w:bCs/>
          <w:i/>
        </w:rPr>
        <w:t>asap</w:t>
      </w:r>
      <w:proofErr w:type="spellEnd"/>
      <w:r w:rsidRPr="0053543D">
        <w:rPr>
          <w:rFonts w:cstheme="minorHAnsi"/>
          <w:bCs/>
          <w:i/>
        </w:rPr>
        <w:t xml:space="preserve"> (as </w:t>
      </w:r>
      <w:proofErr w:type="spellStart"/>
      <w:r w:rsidRPr="0053543D">
        <w:rPr>
          <w:rFonts w:cstheme="minorHAnsi"/>
          <w:bCs/>
          <w:i/>
        </w:rPr>
        <w:t>soon</w:t>
      </w:r>
      <w:proofErr w:type="spellEnd"/>
      <w:r w:rsidRPr="0053543D">
        <w:rPr>
          <w:rFonts w:cstheme="minorHAnsi"/>
          <w:bCs/>
          <w:i/>
        </w:rPr>
        <w:t xml:space="preserve"> as </w:t>
      </w:r>
      <w:proofErr w:type="spellStart"/>
      <w:r w:rsidRPr="0053543D">
        <w:rPr>
          <w:rFonts w:cstheme="minorHAnsi"/>
          <w:bCs/>
          <w:i/>
        </w:rPr>
        <w:t>possible</w:t>
      </w:r>
      <w:proofErr w:type="spellEnd"/>
      <w:r w:rsidRPr="0053543D">
        <w:rPr>
          <w:rFonts w:cstheme="minorHAnsi"/>
          <w:bCs/>
          <w:i/>
        </w:rPr>
        <w:t xml:space="preserve">), </w:t>
      </w:r>
      <w:proofErr w:type="spellStart"/>
      <w:r w:rsidRPr="0053543D">
        <w:rPr>
          <w:rFonts w:cstheme="minorHAnsi"/>
          <w:bCs/>
          <w:i/>
        </w:rPr>
        <w:t>an</w:t>
      </w:r>
      <w:proofErr w:type="spellEnd"/>
      <w:r w:rsidRPr="0053543D">
        <w:rPr>
          <w:rFonts w:cstheme="minorHAnsi"/>
          <w:bCs/>
          <w:i/>
        </w:rPr>
        <w:t xml:space="preserve"> </w:t>
      </w:r>
      <w:proofErr w:type="spellStart"/>
      <w:r w:rsidRPr="0053543D">
        <w:rPr>
          <w:rFonts w:cstheme="minorHAnsi"/>
          <w:bCs/>
          <w:i/>
        </w:rPr>
        <w:t>appointment</w:t>
      </w:r>
      <w:proofErr w:type="spellEnd"/>
      <w:r w:rsidRPr="0053543D">
        <w:rPr>
          <w:rFonts w:cstheme="minorHAnsi"/>
          <w:bCs/>
          <w:i/>
        </w:rPr>
        <w:t xml:space="preserve">, to </w:t>
      </w:r>
      <w:proofErr w:type="spellStart"/>
      <w:r w:rsidRPr="0053543D">
        <w:rPr>
          <w:rFonts w:cstheme="minorHAnsi"/>
          <w:bCs/>
          <w:i/>
        </w:rPr>
        <w:t>be</w:t>
      </w:r>
      <w:proofErr w:type="spellEnd"/>
      <w:r w:rsidRPr="0053543D">
        <w:rPr>
          <w:rFonts w:cstheme="minorHAnsi"/>
          <w:bCs/>
          <w:i/>
        </w:rPr>
        <w:t xml:space="preserve"> soft-</w:t>
      </w:r>
      <w:proofErr w:type="spellStart"/>
      <w:r w:rsidRPr="0053543D">
        <w:rPr>
          <w:rFonts w:cstheme="minorHAnsi"/>
          <w:bCs/>
          <w:i/>
        </w:rPr>
        <w:t>hearted</w:t>
      </w:r>
      <w:proofErr w:type="spellEnd"/>
      <w:r w:rsidRPr="0053543D">
        <w:rPr>
          <w:rFonts w:cstheme="minorHAnsi"/>
          <w:bCs/>
          <w:i/>
        </w:rPr>
        <w:t xml:space="preserve">, to </w:t>
      </w:r>
      <w:proofErr w:type="spellStart"/>
      <w:r w:rsidRPr="0053543D">
        <w:rPr>
          <w:rFonts w:cstheme="minorHAnsi"/>
          <w:bCs/>
          <w:i/>
        </w:rPr>
        <w:t>be</w:t>
      </w:r>
      <w:proofErr w:type="spellEnd"/>
      <w:r w:rsidRPr="0053543D">
        <w:rPr>
          <w:rFonts w:cstheme="minorHAnsi"/>
          <w:bCs/>
          <w:i/>
        </w:rPr>
        <w:t xml:space="preserve"> </w:t>
      </w:r>
      <w:proofErr w:type="spellStart"/>
      <w:r w:rsidRPr="0053543D">
        <w:rPr>
          <w:rFonts w:cstheme="minorHAnsi"/>
          <w:bCs/>
          <w:i/>
        </w:rPr>
        <w:t>worthy</w:t>
      </w:r>
      <w:proofErr w:type="spellEnd"/>
      <w:r w:rsidRPr="0053543D">
        <w:rPr>
          <w:rFonts w:cstheme="minorHAnsi"/>
          <w:bCs/>
          <w:i/>
        </w:rPr>
        <w:t xml:space="preserve"> </w:t>
      </w:r>
      <w:proofErr w:type="spellStart"/>
      <w:r w:rsidRPr="0053543D">
        <w:rPr>
          <w:rFonts w:cstheme="minorHAnsi"/>
          <w:bCs/>
          <w:i/>
        </w:rPr>
        <w:t>of</w:t>
      </w:r>
      <w:proofErr w:type="spellEnd"/>
      <w:r w:rsidRPr="0053543D">
        <w:rPr>
          <w:rFonts w:cstheme="minorHAnsi"/>
          <w:bCs/>
          <w:i/>
        </w:rPr>
        <w:t xml:space="preserve"> </w:t>
      </w:r>
      <w:proofErr w:type="spellStart"/>
      <w:r w:rsidRPr="0053543D">
        <w:rPr>
          <w:rFonts w:cstheme="minorHAnsi"/>
          <w:bCs/>
          <w:i/>
        </w:rPr>
        <w:t>someone</w:t>
      </w:r>
      <w:proofErr w:type="spellEnd"/>
      <w:r w:rsidRPr="0053543D">
        <w:rPr>
          <w:rFonts w:cstheme="minorHAnsi"/>
          <w:bCs/>
          <w:i/>
        </w:rPr>
        <w:t xml:space="preserve">'s </w:t>
      </w:r>
      <w:proofErr w:type="spellStart"/>
      <w:r w:rsidRPr="0053543D">
        <w:rPr>
          <w:rFonts w:cstheme="minorHAnsi"/>
          <w:bCs/>
          <w:i/>
        </w:rPr>
        <w:t>attention</w:t>
      </w:r>
      <w:proofErr w:type="spellEnd"/>
      <w:r w:rsidRPr="0053543D">
        <w:rPr>
          <w:rFonts w:cstheme="minorHAnsi"/>
          <w:bCs/>
          <w:i/>
        </w:rPr>
        <w:t xml:space="preserve">, to </w:t>
      </w:r>
      <w:proofErr w:type="spellStart"/>
      <w:r w:rsidRPr="0053543D">
        <w:rPr>
          <w:rFonts w:cstheme="minorHAnsi"/>
          <w:bCs/>
          <w:i/>
        </w:rPr>
        <w:t>stand</w:t>
      </w:r>
      <w:proofErr w:type="spellEnd"/>
      <w:r w:rsidRPr="0053543D">
        <w:rPr>
          <w:rFonts w:cstheme="minorHAnsi"/>
          <w:bCs/>
          <w:i/>
        </w:rPr>
        <w:t xml:space="preserve"> </w:t>
      </w:r>
      <w:proofErr w:type="spellStart"/>
      <w:r w:rsidRPr="0053543D">
        <w:rPr>
          <w:rFonts w:cstheme="minorHAnsi"/>
          <w:bCs/>
          <w:i/>
        </w:rPr>
        <w:t>up</w:t>
      </w:r>
      <w:proofErr w:type="spellEnd"/>
      <w:r w:rsidRPr="0053543D">
        <w:rPr>
          <w:rFonts w:cstheme="minorHAnsi"/>
          <w:bCs/>
          <w:i/>
        </w:rPr>
        <w:t xml:space="preserve"> to </w:t>
      </w:r>
      <w:proofErr w:type="spellStart"/>
      <w:r w:rsidRPr="0053543D">
        <w:rPr>
          <w:rFonts w:cstheme="minorHAnsi"/>
          <w:bCs/>
          <w:i/>
        </w:rPr>
        <w:t>someone</w:t>
      </w:r>
      <w:proofErr w:type="spellEnd"/>
      <w:r w:rsidRPr="0053543D">
        <w:rPr>
          <w:rFonts w:cstheme="minorHAnsi"/>
          <w:bCs/>
          <w:i/>
        </w:rPr>
        <w:t xml:space="preserve">, </w:t>
      </w:r>
      <w:proofErr w:type="spellStart"/>
      <w:r w:rsidRPr="0053543D">
        <w:rPr>
          <w:rFonts w:cstheme="minorHAnsi"/>
          <w:bCs/>
          <w:i/>
        </w:rPr>
        <w:t>being</w:t>
      </w:r>
      <w:proofErr w:type="spellEnd"/>
      <w:r w:rsidRPr="0053543D">
        <w:rPr>
          <w:rFonts w:cstheme="minorHAnsi"/>
          <w:bCs/>
          <w:i/>
        </w:rPr>
        <w:t xml:space="preserve"> </w:t>
      </w:r>
      <w:proofErr w:type="spellStart"/>
      <w:r w:rsidRPr="0053543D">
        <w:rPr>
          <w:rFonts w:cstheme="minorHAnsi"/>
          <w:bCs/>
          <w:i/>
        </w:rPr>
        <w:t>suspicious</w:t>
      </w:r>
      <w:proofErr w:type="spellEnd"/>
      <w:r w:rsidRPr="0053543D">
        <w:rPr>
          <w:rFonts w:cstheme="minorHAnsi"/>
          <w:bCs/>
          <w:i/>
        </w:rPr>
        <w:t xml:space="preserve">, </w:t>
      </w:r>
      <w:proofErr w:type="spellStart"/>
      <w:r w:rsidRPr="0053543D">
        <w:rPr>
          <w:rFonts w:cstheme="minorHAnsi"/>
          <w:bCs/>
          <w:i/>
        </w:rPr>
        <w:t>etc</w:t>
      </w:r>
      <w:proofErr w:type="spellEnd"/>
      <w:r w:rsidRPr="0053543D">
        <w:rPr>
          <w:rFonts w:cstheme="minorHAnsi"/>
          <w:i/>
        </w:rPr>
        <w:t>.</w:t>
      </w:r>
    </w:p>
    <w:p w:rsidR="00A5730D" w:rsidRPr="0053543D" w:rsidRDefault="00A5730D" w:rsidP="00A5730D">
      <w:pPr>
        <w:pStyle w:val="ListParagraph"/>
        <w:numPr>
          <w:ilvl w:val="0"/>
          <w:numId w:val="3"/>
        </w:numPr>
        <w:rPr>
          <w:rFonts w:cstheme="minorHAnsi"/>
          <w:b/>
          <w:i/>
        </w:rPr>
      </w:pPr>
      <w:r w:rsidRPr="0053543D">
        <w:rPr>
          <w:rFonts w:cstheme="minorHAnsi"/>
        </w:rPr>
        <w:t xml:space="preserve">Učenici pažljivo čitaju i rješavaju psiho test kako bi otkrili može li se njima manipulirati, </w:t>
      </w:r>
      <w:r w:rsidRPr="0053543D">
        <w:rPr>
          <w:rFonts w:cstheme="minorHAnsi"/>
          <w:i/>
        </w:rPr>
        <w:t xml:space="preserve">Are </w:t>
      </w:r>
      <w:proofErr w:type="spellStart"/>
      <w:r w:rsidRPr="0053543D">
        <w:rPr>
          <w:rFonts w:cstheme="minorHAnsi"/>
          <w:i/>
        </w:rPr>
        <w:t>you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easy</w:t>
      </w:r>
      <w:proofErr w:type="spellEnd"/>
      <w:r w:rsidRPr="0053543D">
        <w:rPr>
          <w:rFonts w:cstheme="minorHAnsi"/>
          <w:i/>
        </w:rPr>
        <w:t xml:space="preserve"> to </w:t>
      </w:r>
      <w:proofErr w:type="spellStart"/>
      <w:r w:rsidRPr="0053543D">
        <w:rPr>
          <w:rFonts w:cstheme="minorHAnsi"/>
          <w:i/>
        </w:rPr>
        <w:t>manipulate</w:t>
      </w:r>
      <w:proofErr w:type="spellEnd"/>
      <w:r w:rsidRPr="0053543D">
        <w:rPr>
          <w:rFonts w:cstheme="minorHAnsi"/>
          <w:i/>
        </w:rPr>
        <w:t>?</w:t>
      </w:r>
      <w:r w:rsidRPr="0053543D">
        <w:rPr>
          <w:rFonts w:cstheme="minorHAnsi"/>
        </w:rPr>
        <w:t xml:space="preserve"> </w:t>
      </w:r>
      <w:r w:rsidRPr="0053543D">
        <w:rPr>
          <w:rFonts w:cstheme="minorHAnsi"/>
          <w:i/>
        </w:rPr>
        <w:t xml:space="preserve"> </w:t>
      </w:r>
      <w:r w:rsidRPr="0053543D">
        <w:rPr>
          <w:rFonts w:cstheme="minorHAnsi"/>
        </w:rPr>
        <w:t xml:space="preserve">Na svako od četiri pitanja odabiru jedan od ponuđenih odgovora, zatim zbrajaju kojih odgovora imaju najviše – 1, 2 ili 3, i čitaju objašnjenje. Nakon toga odgovaraju na pitanje </w:t>
      </w:r>
      <w:r w:rsidRPr="0053543D">
        <w:rPr>
          <w:rFonts w:cstheme="minorHAnsi"/>
          <w:i/>
        </w:rPr>
        <w:t xml:space="preserve">Do </w:t>
      </w:r>
      <w:proofErr w:type="spellStart"/>
      <w:r w:rsidRPr="0053543D">
        <w:rPr>
          <w:rFonts w:cstheme="minorHAnsi"/>
          <w:i/>
        </w:rPr>
        <w:t>you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agree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with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your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results</w:t>
      </w:r>
      <w:proofErr w:type="spellEnd"/>
      <w:r w:rsidRPr="0053543D">
        <w:rPr>
          <w:rFonts w:cstheme="minorHAnsi"/>
          <w:i/>
        </w:rPr>
        <w:t xml:space="preserve">? </w:t>
      </w:r>
      <w:proofErr w:type="spellStart"/>
      <w:r w:rsidRPr="0053543D">
        <w:rPr>
          <w:rFonts w:cstheme="minorHAnsi"/>
          <w:i/>
        </w:rPr>
        <w:t>Why</w:t>
      </w:r>
      <w:proofErr w:type="spellEnd"/>
      <w:r w:rsidRPr="0053543D">
        <w:rPr>
          <w:rFonts w:cstheme="minorHAnsi"/>
          <w:i/>
        </w:rPr>
        <w:t>/</w:t>
      </w:r>
      <w:proofErr w:type="spellStart"/>
      <w:r w:rsidRPr="0053543D">
        <w:rPr>
          <w:rFonts w:cstheme="minorHAnsi"/>
          <w:i/>
        </w:rPr>
        <w:t>Why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not</w:t>
      </w:r>
      <w:proofErr w:type="spellEnd"/>
      <w:r w:rsidRPr="0053543D">
        <w:rPr>
          <w:rFonts w:cstheme="minorHAnsi"/>
          <w:i/>
        </w:rPr>
        <w:t>?</w:t>
      </w:r>
      <w:r w:rsidRPr="0053543D">
        <w:rPr>
          <w:rFonts w:cstheme="minorHAnsi"/>
        </w:rPr>
        <w:t xml:space="preserve"> Učenici iznose svoje mišljenje o rezultatima testa, izražavaju svoje slaganje ili neslaganje s pročitanim rezultatima. Naravno, ovakve testove ne treba shvaćati preozbiljno, njihova svrha je zabava i poticaj na raspravu. </w:t>
      </w:r>
    </w:p>
    <w:p w:rsidR="00A5730D" w:rsidRPr="0053543D" w:rsidRDefault="00A5730D" w:rsidP="00A5730D">
      <w:pPr>
        <w:rPr>
          <w:rFonts w:cstheme="minorHAnsi"/>
          <w:b/>
        </w:rPr>
      </w:pPr>
      <w:r w:rsidRPr="0053543D">
        <w:rPr>
          <w:rFonts w:cstheme="minorHAnsi"/>
          <w:b/>
        </w:rPr>
        <w:t>Glavni dio:</w:t>
      </w:r>
    </w:p>
    <w:p w:rsidR="00A5730D" w:rsidRPr="0053543D" w:rsidRDefault="00A5730D" w:rsidP="00A5730D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53543D">
        <w:rPr>
          <w:rFonts w:cstheme="minorHAnsi"/>
        </w:rPr>
        <w:t>Učitelj/</w:t>
      </w:r>
      <w:proofErr w:type="spellStart"/>
      <w:r w:rsidRPr="0053543D">
        <w:rPr>
          <w:rFonts w:cstheme="minorHAnsi"/>
        </w:rPr>
        <w:t>ica</w:t>
      </w:r>
      <w:proofErr w:type="spellEnd"/>
      <w:r w:rsidRPr="0053543D">
        <w:rPr>
          <w:rFonts w:cstheme="minorHAnsi"/>
        </w:rPr>
        <w:t xml:space="preserve"> upućuje učenike na zadatak 3 u udžbeniku na stranici 17. Učenici čitaju rečenice i odgovaraju na pitanje </w:t>
      </w:r>
      <w:proofErr w:type="spellStart"/>
      <w:r w:rsidRPr="0053543D">
        <w:rPr>
          <w:rFonts w:cstheme="minorHAnsi"/>
          <w:i/>
        </w:rPr>
        <w:t>What</w:t>
      </w:r>
      <w:proofErr w:type="spellEnd"/>
      <w:r w:rsidRPr="0053543D">
        <w:rPr>
          <w:rFonts w:cstheme="minorHAnsi"/>
          <w:i/>
        </w:rPr>
        <w:t xml:space="preserve"> are </w:t>
      </w:r>
      <w:proofErr w:type="spellStart"/>
      <w:r w:rsidRPr="0053543D">
        <w:rPr>
          <w:rFonts w:cstheme="minorHAnsi"/>
          <w:i/>
        </w:rPr>
        <w:t>people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doing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by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saying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these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sentences</w:t>
      </w:r>
      <w:proofErr w:type="spellEnd"/>
      <w:r w:rsidRPr="0053543D">
        <w:rPr>
          <w:rFonts w:cstheme="minorHAnsi"/>
          <w:i/>
        </w:rPr>
        <w:t>?</w:t>
      </w:r>
      <w:r w:rsidRPr="0053543D">
        <w:rPr>
          <w:rFonts w:cstheme="minorHAnsi"/>
        </w:rPr>
        <w:t xml:space="preserve"> Cilj ovog zadatka je ukazati učenicima na pristojno i nepristojno, prihvatljivo i neprihvatljivo ponašanje i govor. U zadatku 4 treba rečenice iz zadatka 3 preformulirati/preoblikovati kako ne bi bile neugodne drugoj osobi. Učenici trebaju usvojiti pristojno i društveno prihvatljivo ponašanje i način razgovora.  </w:t>
      </w:r>
    </w:p>
    <w:p w:rsidR="00A5730D" w:rsidRPr="0053543D" w:rsidRDefault="00A5730D" w:rsidP="00A5730D">
      <w:pPr>
        <w:pStyle w:val="ListParagraph"/>
        <w:numPr>
          <w:ilvl w:val="0"/>
          <w:numId w:val="1"/>
        </w:numPr>
        <w:rPr>
          <w:rFonts w:cstheme="minorHAnsi"/>
          <w:i/>
        </w:rPr>
      </w:pPr>
      <w:r w:rsidRPr="0053543D">
        <w:rPr>
          <w:rFonts w:cstheme="minorHAnsi"/>
        </w:rPr>
        <w:t xml:space="preserve">Učenici se upućuju na zadatak 5 u kojemu slušaju razgovor između tinejdžera Lucasa i njegove majke. Učenici trebaju odabrati jednu od ponuđenih rečenica koje najbolje opisuju odnos između majke i sina. Učenici trebaju obrazložiti svoje mišljenje. </w:t>
      </w:r>
    </w:p>
    <w:p w:rsidR="00A5730D" w:rsidRPr="0053543D" w:rsidRDefault="00A5730D" w:rsidP="00A5730D">
      <w:pPr>
        <w:pStyle w:val="ListParagraph"/>
        <w:numPr>
          <w:ilvl w:val="0"/>
          <w:numId w:val="1"/>
        </w:numPr>
        <w:jc w:val="both"/>
        <w:rPr>
          <w:rFonts w:cstheme="minorHAnsi"/>
          <w:b/>
        </w:rPr>
      </w:pPr>
      <w:r w:rsidRPr="0053543D">
        <w:rPr>
          <w:rFonts w:cstheme="minorHAnsi"/>
        </w:rPr>
        <w:t>Nakon drugog slušanja učenici rješavaju zadatak 6 u udžbeniku na stranici 17. Učenici uparuju rečenicu i osobu koja ju je izgovorila, Lucas (</w:t>
      </w:r>
      <w:r w:rsidRPr="0053543D">
        <w:rPr>
          <w:rFonts w:cstheme="minorHAnsi"/>
          <w:i/>
        </w:rPr>
        <w:t>L</w:t>
      </w:r>
      <w:r w:rsidRPr="0053543D">
        <w:rPr>
          <w:rFonts w:cstheme="minorHAnsi"/>
        </w:rPr>
        <w:t>) ili njegova majka (</w:t>
      </w:r>
      <w:r w:rsidRPr="0053543D">
        <w:rPr>
          <w:rFonts w:cstheme="minorHAnsi"/>
          <w:i/>
        </w:rPr>
        <w:t>M</w:t>
      </w:r>
      <w:r w:rsidRPr="0053543D">
        <w:rPr>
          <w:rFonts w:cstheme="minorHAnsi"/>
        </w:rPr>
        <w:t>). Učenici objašnjavaju svoj odgovor.</w:t>
      </w:r>
    </w:p>
    <w:p w:rsidR="00A5730D" w:rsidRPr="0053543D" w:rsidRDefault="00A5730D" w:rsidP="00A5730D">
      <w:pPr>
        <w:jc w:val="both"/>
        <w:rPr>
          <w:rFonts w:cstheme="minorHAnsi"/>
          <w:b/>
        </w:rPr>
      </w:pPr>
      <w:r w:rsidRPr="0053543D">
        <w:rPr>
          <w:rFonts w:cstheme="minorHAnsi"/>
          <w:b/>
        </w:rPr>
        <w:t>Završni dio:</w:t>
      </w:r>
    </w:p>
    <w:p w:rsidR="00A5730D" w:rsidRPr="0053543D" w:rsidRDefault="00A5730D" w:rsidP="00A5730D">
      <w:pPr>
        <w:pStyle w:val="ListParagraph"/>
        <w:numPr>
          <w:ilvl w:val="0"/>
          <w:numId w:val="2"/>
        </w:numPr>
        <w:rPr>
          <w:rFonts w:cstheme="minorHAnsi"/>
          <w:b/>
        </w:rPr>
      </w:pPr>
      <w:r w:rsidRPr="0053543D">
        <w:rPr>
          <w:rFonts w:cstheme="minorHAnsi"/>
        </w:rPr>
        <w:t>Učitelj/</w:t>
      </w:r>
      <w:proofErr w:type="spellStart"/>
      <w:r w:rsidRPr="0053543D">
        <w:rPr>
          <w:rFonts w:cstheme="minorHAnsi"/>
        </w:rPr>
        <w:t>ica</w:t>
      </w:r>
      <w:proofErr w:type="spellEnd"/>
      <w:r w:rsidRPr="0053543D">
        <w:rPr>
          <w:rFonts w:cstheme="minorHAnsi"/>
        </w:rPr>
        <w:t xml:space="preserve"> upućuje učenike na USEFUL EXPRESSIONS box u kojemu se nalaze izrazi koji su učenicima potrebni za sljedeći zadatak. U zadatku 7 učenici trebaju odabrati jednu od četiri ponuđene teme/situacije i u paru pripremiti dijalog/</w:t>
      </w:r>
      <w:r w:rsidRPr="0053543D">
        <w:rPr>
          <w:rFonts w:cstheme="minorHAnsi"/>
          <w:i/>
        </w:rPr>
        <w:t>role-</w:t>
      </w:r>
      <w:proofErr w:type="spellStart"/>
      <w:r w:rsidRPr="0053543D">
        <w:rPr>
          <w:rFonts w:cstheme="minorHAnsi"/>
          <w:i/>
        </w:rPr>
        <w:t>play</w:t>
      </w:r>
      <w:proofErr w:type="spellEnd"/>
      <w:r w:rsidRPr="0053543D">
        <w:rPr>
          <w:rFonts w:cstheme="minorHAnsi"/>
        </w:rPr>
        <w:t xml:space="preserve">. Učenici sami odabiru hoće li njihov dijalog biti pristojan ili ne. Preporuka je, naravno, prikazati pristojan i prihvatljiv razgovor. </w:t>
      </w:r>
    </w:p>
    <w:p w:rsidR="00A5730D" w:rsidRPr="0053543D" w:rsidRDefault="00A5730D" w:rsidP="00A5730D">
      <w:pPr>
        <w:pStyle w:val="ListParagraph"/>
        <w:numPr>
          <w:ilvl w:val="0"/>
          <w:numId w:val="2"/>
        </w:numPr>
        <w:rPr>
          <w:rFonts w:cstheme="minorHAnsi"/>
          <w:b/>
        </w:rPr>
      </w:pPr>
      <w:r w:rsidRPr="0053543D">
        <w:rPr>
          <w:rFonts w:cstheme="minorHAnsi"/>
        </w:rPr>
        <w:t>Učenici prezentiraju svoje dijaloge. Učenici tijekom slušanja ispunjavaju izlaznu karticu (vidi prilog 1).</w:t>
      </w:r>
    </w:p>
    <w:p w:rsidR="00A5730D" w:rsidRPr="0053543D" w:rsidRDefault="00A5730D" w:rsidP="00A5730D">
      <w:pPr>
        <w:ind w:left="360"/>
        <w:rPr>
          <w:rFonts w:cstheme="minorHAnsi"/>
          <w:b/>
        </w:rPr>
      </w:pPr>
      <w:r w:rsidRPr="0053543D">
        <w:rPr>
          <w:rFonts w:cstheme="minorHAnsi"/>
          <w:b/>
        </w:rPr>
        <w:t>Domaća zadaća:</w:t>
      </w:r>
    </w:p>
    <w:p w:rsidR="00A5730D" w:rsidRPr="0053543D" w:rsidRDefault="00A5730D" w:rsidP="00A5730D">
      <w:pPr>
        <w:pStyle w:val="ListParagraph"/>
        <w:numPr>
          <w:ilvl w:val="0"/>
          <w:numId w:val="2"/>
        </w:numPr>
        <w:rPr>
          <w:rFonts w:cstheme="minorHAnsi"/>
        </w:rPr>
      </w:pPr>
      <w:r w:rsidRPr="0053543D">
        <w:rPr>
          <w:rFonts w:cstheme="minorHAnsi"/>
        </w:rPr>
        <w:t xml:space="preserve">Učenici se upućuju na zadatak 8 na stranici 17 u udžbeniku. Trebaju u bilježnicu razvrstati rečenice na pristojne i nepristojne. Točnost mogu provjeriti u </w:t>
      </w:r>
      <w:r w:rsidRPr="0053543D">
        <w:rPr>
          <w:rFonts w:cstheme="minorHAnsi"/>
          <w:b/>
        </w:rPr>
        <w:t>DDS:</w:t>
      </w:r>
      <w:r w:rsidRPr="0053543D">
        <w:rPr>
          <w:rFonts w:cstheme="minorHAnsi"/>
        </w:rPr>
        <w:t xml:space="preserve"> </w:t>
      </w:r>
      <w:proofErr w:type="spellStart"/>
      <w:r w:rsidRPr="0053543D">
        <w:rPr>
          <w:rFonts w:cstheme="minorHAnsi"/>
          <w:b/>
        </w:rPr>
        <w:t>Play</w:t>
      </w:r>
      <w:proofErr w:type="spellEnd"/>
      <w:r w:rsidRPr="0053543D">
        <w:rPr>
          <w:rFonts w:cstheme="minorHAnsi"/>
          <w:b/>
        </w:rPr>
        <w:t xml:space="preserve"> </w:t>
      </w:r>
      <w:proofErr w:type="spellStart"/>
      <w:r w:rsidRPr="0053543D">
        <w:rPr>
          <w:rFonts w:cstheme="minorHAnsi"/>
          <w:b/>
        </w:rPr>
        <w:t>and</w:t>
      </w:r>
      <w:proofErr w:type="spellEnd"/>
      <w:r w:rsidRPr="0053543D">
        <w:rPr>
          <w:rFonts w:cstheme="minorHAnsi"/>
          <w:b/>
        </w:rPr>
        <w:t xml:space="preserve"> </w:t>
      </w:r>
      <w:proofErr w:type="spellStart"/>
      <w:r w:rsidRPr="0053543D">
        <w:rPr>
          <w:rFonts w:cstheme="minorHAnsi"/>
          <w:b/>
        </w:rPr>
        <w:t>Learn</w:t>
      </w:r>
      <w:proofErr w:type="spellEnd"/>
      <w:r w:rsidRPr="0053543D">
        <w:rPr>
          <w:rFonts w:cstheme="minorHAnsi"/>
        </w:rPr>
        <w:t xml:space="preserve"> (</w:t>
      </w:r>
      <w:proofErr w:type="spellStart"/>
      <w:r w:rsidRPr="0053543D">
        <w:rPr>
          <w:rFonts w:cstheme="minorHAnsi"/>
        </w:rPr>
        <w:t>games</w:t>
      </w:r>
      <w:proofErr w:type="spellEnd"/>
      <w:r w:rsidRPr="0053543D">
        <w:rPr>
          <w:rFonts w:cstheme="minorHAnsi"/>
        </w:rPr>
        <w:t xml:space="preserve">) </w:t>
      </w:r>
      <w:r w:rsidRPr="0053543D">
        <w:rPr>
          <w:rFonts w:cstheme="minorHAnsi"/>
          <w:i/>
        </w:rPr>
        <w:t>Rude or polite</w:t>
      </w:r>
      <w:r w:rsidRPr="0053543D">
        <w:rPr>
          <w:rFonts w:cstheme="minorHAnsi"/>
        </w:rPr>
        <w:t xml:space="preserve"> (group </w:t>
      </w:r>
      <w:proofErr w:type="spellStart"/>
      <w:r w:rsidRPr="0053543D">
        <w:rPr>
          <w:rFonts w:cstheme="minorHAnsi"/>
        </w:rPr>
        <w:t>sort</w:t>
      </w:r>
      <w:proofErr w:type="spellEnd"/>
      <w:r w:rsidRPr="0053543D">
        <w:rPr>
          <w:rFonts w:cstheme="minorHAnsi"/>
        </w:rPr>
        <w:t xml:space="preserve">: drag </w:t>
      </w:r>
      <w:proofErr w:type="spellStart"/>
      <w:r w:rsidRPr="0053543D">
        <w:rPr>
          <w:rFonts w:cstheme="minorHAnsi"/>
        </w:rPr>
        <w:t>and</w:t>
      </w:r>
      <w:proofErr w:type="spellEnd"/>
      <w:r w:rsidRPr="0053543D">
        <w:rPr>
          <w:rFonts w:cstheme="minorHAnsi"/>
        </w:rPr>
        <w:t xml:space="preserve"> drop </w:t>
      </w:r>
      <w:proofErr w:type="spellStart"/>
      <w:r w:rsidRPr="0053543D">
        <w:rPr>
          <w:rFonts w:cstheme="minorHAnsi"/>
        </w:rPr>
        <w:t>each</w:t>
      </w:r>
      <w:proofErr w:type="spellEnd"/>
      <w:r w:rsidRPr="0053543D">
        <w:rPr>
          <w:rFonts w:cstheme="minorHAnsi"/>
        </w:rPr>
        <w:t xml:space="preserve"> </w:t>
      </w:r>
      <w:proofErr w:type="spellStart"/>
      <w:r w:rsidRPr="0053543D">
        <w:rPr>
          <w:rFonts w:cstheme="minorHAnsi"/>
        </w:rPr>
        <w:t>item</w:t>
      </w:r>
      <w:proofErr w:type="spellEnd"/>
      <w:r w:rsidRPr="0053543D">
        <w:rPr>
          <w:rFonts w:cstheme="minorHAnsi"/>
        </w:rPr>
        <w:t xml:space="preserve"> </w:t>
      </w:r>
      <w:proofErr w:type="spellStart"/>
      <w:r w:rsidRPr="0053543D">
        <w:rPr>
          <w:rFonts w:cstheme="minorHAnsi"/>
        </w:rPr>
        <w:t>into</w:t>
      </w:r>
      <w:proofErr w:type="spellEnd"/>
      <w:r w:rsidRPr="0053543D">
        <w:rPr>
          <w:rFonts w:cstheme="minorHAnsi"/>
        </w:rPr>
        <w:t xml:space="preserve"> </w:t>
      </w:r>
      <w:proofErr w:type="spellStart"/>
      <w:r w:rsidRPr="0053543D">
        <w:rPr>
          <w:rFonts w:cstheme="minorHAnsi"/>
        </w:rPr>
        <w:t>its</w:t>
      </w:r>
      <w:proofErr w:type="spellEnd"/>
      <w:r w:rsidRPr="0053543D">
        <w:rPr>
          <w:rFonts w:cstheme="minorHAnsi"/>
        </w:rPr>
        <w:t xml:space="preserve"> </w:t>
      </w:r>
      <w:proofErr w:type="spellStart"/>
      <w:r w:rsidRPr="0053543D">
        <w:rPr>
          <w:rFonts w:cstheme="minorHAnsi"/>
        </w:rPr>
        <w:t>correct</w:t>
      </w:r>
      <w:proofErr w:type="spellEnd"/>
      <w:r w:rsidRPr="0053543D">
        <w:rPr>
          <w:rFonts w:cstheme="minorHAnsi"/>
        </w:rPr>
        <w:t xml:space="preserve"> group)</w:t>
      </w:r>
    </w:p>
    <w:p w:rsidR="00A5730D" w:rsidRPr="0053543D" w:rsidRDefault="00A5730D" w:rsidP="00A5730D">
      <w:pPr>
        <w:pStyle w:val="ListParagraph"/>
        <w:numPr>
          <w:ilvl w:val="0"/>
          <w:numId w:val="2"/>
        </w:numPr>
        <w:rPr>
          <w:rFonts w:cstheme="minorHAnsi"/>
        </w:rPr>
      </w:pPr>
      <w:r w:rsidRPr="0053543D">
        <w:rPr>
          <w:rFonts w:cstheme="minorHAnsi"/>
          <w:b/>
        </w:rPr>
        <w:lastRenderedPageBreak/>
        <w:t>DDS:</w:t>
      </w:r>
      <w:r w:rsidRPr="0053543D">
        <w:rPr>
          <w:rFonts w:cstheme="minorHAnsi"/>
        </w:rPr>
        <w:t xml:space="preserve"> </w:t>
      </w:r>
      <w:proofErr w:type="spellStart"/>
      <w:r w:rsidRPr="0053543D">
        <w:rPr>
          <w:rFonts w:cstheme="minorHAnsi"/>
          <w:b/>
        </w:rPr>
        <w:t>Play</w:t>
      </w:r>
      <w:proofErr w:type="spellEnd"/>
      <w:r w:rsidRPr="0053543D">
        <w:rPr>
          <w:rFonts w:cstheme="minorHAnsi"/>
          <w:b/>
        </w:rPr>
        <w:t xml:space="preserve"> </w:t>
      </w:r>
      <w:proofErr w:type="spellStart"/>
      <w:r w:rsidRPr="0053543D">
        <w:rPr>
          <w:rFonts w:cstheme="minorHAnsi"/>
          <w:b/>
        </w:rPr>
        <w:t>and</w:t>
      </w:r>
      <w:proofErr w:type="spellEnd"/>
      <w:r w:rsidRPr="0053543D">
        <w:rPr>
          <w:rFonts w:cstheme="minorHAnsi"/>
          <w:b/>
        </w:rPr>
        <w:t xml:space="preserve"> </w:t>
      </w:r>
      <w:proofErr w:type="spellStart"/>
      <w:r w:rsidRPr="0053543D">
        <w:rPr>
          <w:rFonts w:cstheme="minorHAnsi"/>
          <w:b/>
        </w:rPr>
        <w:t>Learn</w:t>
      </w:r>
      <w:proofErr w:type="spellEnd"/>
      <w:r w:rsidRPr="0053543D">
        <w:rPr>
          <w:rFonts w:cstheme="minorHAnsi"/>
        </w:rPr>
        <w:t xml:space="preserve"> (</w:t>
      </w:r>
      <w:proofErr w:type="spellStart"/>
      <w:r w:rsidRPr="0053543D">
        <w:rPr>
          <w:rFonts w:cstheme="minorHAnsi"/>
        </w:rPr>
        <w:t>games</w:t>
      </w:r>
      <w:proofErr w:type="spellEnd"/>
      <w:r w:rsidRPr="0053543D">
        <w:rPr>
          <w:rFonts w:cstheme="minorHAnsi"/>
        </w:rPr>
        <w:t xml:space="preserve">) </w:t>
      </w:r>
      <w:proofErr w:type="spellStart"/>
      <w:r w:rsidRPr="0053543D">
        <w:rPr>
          <w:rFonts w:cstheme="minorHAnsi"/>
          <w:i/>
        </w:rPr>
        <w:t>What</w:t>
      </w:r>
      <w:proofErr w:type="spellEnd"/>
      <w:r w:rsidRPr="0053543D">
        <w:rPr>
          <w:rFonts w:cstheme="minorHAnsi"/>
          <w:i/>
        </w:rPr>
        <w:t xml:space="preserve"> are </w:t>
      </w:r>
      <w:proofErr w:type="spellStart"/>
      <w:r w:rsidRPr="0053543D">
        <w:rPr>
          <w:rFonts w:cstheme="minorHAnsi"/>
          <w:i/>
        </w:rPr>
        <w:t>they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doing</w:t>
      </w:r>
      <w:proofErr w:type="spellEnd"/>
      <w:r w:rsidRPr="0053543D">
        <w:rPr>
          <w:rFonts w:cstheme="minorHAnsi"/>
          <w:i/>
        </w:rPr>
        <w:t>?</w:t>
      </w:r>
      <w:r w:rsidRPr="0053543D">
        <w:rPr>
          <w:rFonts w:cstheme="minorHAnsi"/>
        </w:rPr>
        <w:t xml:space="preserve"> (</w:t>
      </w:r>
      <w:proofErr w:type="spellStart"/>
      <w:r w:rsidRPr="0053543D">
        <w:rPr>
          <w:rFonts w:cstheme="minorHAnsi"/>
        </w:rPr>
        <w:t>match</w:t>
      </w:r>
      <w:proofErr w:type="spellEnd"/>
      <w:r w:rsidRPr="0053543D">
        <w:rPr>
          <w:rFonts w:cstheme="minorHAnsi"/>
        </w:rPr>
        <w:t xml:space="preserve">: </w:t>
      </w:r>
      <w:proofErr w:type="spellStart"/>
      <w:r w:rsidRPr="0053543D">
        <w:rPr>
          <w:rFonts w:cstheme="minorHAnsi"/>
        </w:rPr>
        <w:t>what</w:t>
      </w:r>
      <w:proofErr w:type="spellEnd"/>
      <w:r w:rsidRPr="0053543D">
        <w:rPr>
          <w:rFonts w:cstheme="minorHAnsi"/>
        </w:rPr>
        <w:t xml:space="preserve"> are </w:t>
      </w:r>
      <w:proofErr w:type="spellStart"/>
      <w:r w:rsidRPr="0053543D">
        <w:rPr>
          <w:rFonts w:cstheme="minorHAnsi"/>
        </w:rPr>
        <w:t>people</w:t>
      </w:r>
      <w:proofErr w:type="spellEnd"/>
      <w:r w:rsidRPr="0053543D">
        <w:rPr>
          <w:rFonts w:cstheme="minorHAnsi"/>
        </w:rPr>
        <w:t xml:space="preserve"> </w:t>
      </w:r>
      <w:proofErr w:type="spellStart"/>
      <w:r w:rsidRPr="0053543D">
        <w:rPr>
          <w:rFonts w:cstheme="minorHAnsi"/>
        </w:rPr>
        <w:t>doing</w:t>
      </w:r>
      <w:proofErr w:type="spellEnd"/>
      <w:r w:rsidRPr="0053543D">
        <w:rPr>
          <w:rFonts w:cstheme="minorHAnsi"/>
        </w:rPr>
        <w:t xml:space="preserve"> </w:t>
      </w:r>
      <w:proofErr w:type="spellStart"/>
      <w:r w:rsidRPr="0053543D">
        <w:rPr>
          <w:rFonts w:cstheme="minorHAnsi"/>
        </w:rPr>
        <w:t>by</w:t>
      </w:r>
      <w:proofErr w:type="spellEnd"/>
      <w:r w:rsidRPr="0053543D">
        <w:rPr>
          <w:rFonts w:cstheme="minorHAnsi"/>
        </w:rPr>
        <w:t xml:space="preserve"> </w:t>
      </w:r>
      <w:proofErr w:type="spellStart"/>
      <w:r w:rsidRPr="0053543D">
        <w:rPr>
          <w:rFonts w:cstheme="minorHAnsi"/>
        </w:rPr>
        <w:t>saying</w:t>
      </w:r>
      <w:proofErr w:type="spellEnd"/>
      <w:r w:rsidRPr="0053543D">
        <w:rPr>
          <w:rFonts w:cstheme="minorHAnsi"/>
        </w:rPr>
        <w:t xml:space="preserve"> </w:t>
      </w:r>
      <w:proofErr w:type="spellStart"/>
      <w:r w:rsidRPr="0053543D">
        <w:rPr>
          <w:rFonts w:cstheme="minorHAnsi"/>
        </w:rPr>
        <w:t>these</w:t>
      </w:r>
      <w:proofErr w:type="spellEnd"/>
      <w:r w:rsidRPr="0053543D">
        <w:rPr>
          <w:rFonts w:cstheme="minorHAnsi"/>
        </w:rPr>
        <w:t xml:space="preserve"> </w:t>
      </w:r>
      <w:proofErr w:type="spellStart"/>
      <w:r w:rsidRPr="0053543D">
        <w:rPr>
          <w:rFonts w:cstheme="minorHAnsi"/>
        </w:rPr>
        <w:t>sentences</w:t>
      </w:r>
      <w:proofErr w:type="spellEnd"/>
      <w:r w:rsidRPr="0053543D">
        <w:rPr>
          <w:rFonts w:cstheme="minorHAnsi"/>
        </w:rPr>
        <w:t>)</w:t>
      </w:r>
    </w:p>
    <w:p w:rsidR="00A5730D" w:rsidRPr="0053543D" w:rsidRDefault="00A5730D" w:rsidP="00A5730D">
      <w:pPr>
        <w:pStyle w:val="ListParagraph"/>
        <w:rPr>
          <w:rFonts w:cstheme="minorHAnsi"/>
        </w:rPr>
      </w:pPr>
    </w:p>
    <w:p w:rsidR="00A5730D" w:rsidRPr="0053543D" w:rsidRDefault="00A5730D" w:rsidP="00A5730D">
      <w:pPr>
        <w:rPr>
          <w:rFonts w:cstheme="minorHAnsi"/>
        </w:rPr>
      </w:pPr>
      <w:r w:rsidRPr="0053543D">
        <w:rPr>
          <w:rFonts w:cstheme="minorHAnsi"/>
        </w:rP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A5730D" w:rsidRPr="00A16B0E" w:rsidTr="00BF6A96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730D" w:rsidRPr="00A16B0E" w:rsidRDefault="00A5730D" w:rsidP="00BF6A96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lastRenderedPageBreak/>
              <w:t>Učitelj/</w:t>
            </w:r>
            <w:proofErr w:type="spellStart"/>
            <w:r w:rsidRPr="00A16B0E">
              <w:rPr>
                <w:rFonts w:cstheme="minorHAnsi"/>
                <w:b/>
              </w:rPr>
              <w:t>ica</w:t>
            </w:r>
            <w:proofErr w:type="spellEnd"/>
            <w:r w:rsidRPr="00A16B0E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30D" w:rsidRPr="00A16B0E" w:rsidRDefault="00A5730D" w:rsidP="00BF6A96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A5730D" w:rsidRPr="00A16B0E" w:rsidTr="00BF6A96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730D" w:rsidRPr="00A16B0E" w:rsidRDefault="00A5730D" w:rsidP="00BF6A96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730D" w:rsidRPr="00A16B0E" w:rsidRDefault="00A5730D" w:rsidP="00BF6A96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730D" w:rsidRPr="00A16B0E" w:rsidRDefault="00A5730D" w:rsidP="00BF6A96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Nadnevak: </w:t>
            </w:r>
          </w:p>
        </w:tc>
      </w:tr>
    </w:tbl>
    <w:p w:rsidR="00A5730D" w:rsidRPr="0053543D" w:rsidRDefault="00A5730D" w:rsidP="00A5730D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85"/>
        <w:gridCol w:w="5977"/>
      </w:tblGrid>
      <w:tr w:rsidR="00A5730D" w:rsidRPr="0053543D" w:rsidTr="00BF6A96">
        <w:tc>
          <w:tcPr>
            <w:tcW w:w="3085" w:type="dxa"/>
            <w:shd w:val="clear" w:color="auto" w:fill="EEECE1" w:themeFill="background2"/>
          </w:tcPr>
          <w:p w:rsidR="00A5730D" w:rsidRPr="0053543D" w:rsidRDefault="00A5730D" w:rsidP="00BF6A96">
            <w:pPr>
              <w:rPr>
                <w:rFonts w:cstheme="minorHAnsi"/>
              </w:rPr>
            </w:pPr>
            <w:r w:rsidRPr="0053543D">
              <w:rPr>
                <w:rFonts w:cstheme="minorHAnsi"/>
              </w:rPr>
              <w:t xml:space="preserve"> TEMA PRVA</w:t>
            </w:r>
          </w:p>
        </w:tc>
        <w:tc>
          <w:tcPr>
            <w:tcW w:w="5977" w:type="dxa"/>
            <w:shd w:val="clear" w:color="auto" w:fill="EEECE1" w:themeFill="background2"/>
          </w:tcPr>
          <w:p w:rsidR="00A5730D" w:rsidRPr="0053543D" w:rsidRDefault="00A5730D" w:rsidP="00BF6A96">
            <w:pPr>
              <w:rPr>
                <w:rFonts w:cstheme="minorHAnsi"/>
                <w:b/>
                <w:color w:val="FF0000"/>
              </w:rPr>
            </w:pPr>
            <w:r w:rsidRPr="0053543D">
              <w:rPr>
                <w:rFonts w:cstheme="minorHAnsi"/>
                <w:b/>
                <w:color w:val="FF0000"/>
              </w:rPr>
              <w:t xml:space="preserve">Svi smo ljudi </w:t>
            </w:r>
          </w:p>
        </w:tc>
      </w:tr>
      <w:tr w:rsidR="00A5730D" w:rsidRPr="0053543D" w:rsidTr="00BF6A96">
        <w:tc>
          <w:tcPr>
            <w:tcW w:w="3085" w:type="dxa"/>
          </w:tcPr>
          <w:p w:rsidR="00A5730D" w:rsidRPr="0053543D" w:rsidRDefault="00A5730D" w:rsidP="00BF6A96">
            <w:pPr>
              <w:rPr>
                <w:rFonts w:cstheme="minorHAnsi"/>
              </w:rPr>
            </w:pPr>
            <w:r w:rsidRPr="0053543D">
              <w:rPr>
                <w:rFonts w:cstheme="minorHAnsi"/>
              </w:rPr>
              <w:t>NAZIV CJELINE</w:t>
            </w:r>
          </w:p>
        </w:tc>
        <w:tc>
          <w:tcPr>
            <w:tcW w:w="5977" w:type="dxa"/>
          </w:tcPr>
          <w:p w:rsidR="00A5730D" w:rsidRPr="0053543D" w:rsidRDefault="00A5730D" w:rsidP="00BF6A96">
            <w:pPr>
              <w:rPr>
                <w:rFonts w:cstheme="minorHAnsi"/>
                <w:b/>
              </w:rPr>
            </w:pPr>
            <w:proofErr w:type="spellStart"/>
            <w:r w:rsidRPr="0053543D">
              <w:rPr>
                <w:rFonts w:cstheme="minorHAnsi"/>
                <w:b/>
              </w:rPr>
              <w:t>Unit</w:t>
            </w:r>
            <w:proofErr w:type="spellEnd"/>
            <w:r w:rsidRPr="0053543D">
              <w:rPr>
                <w:rFonts w:cstheme="minorHAnsi"/>
                <w:b/>
              </w:rPr>
              <w:t xml:space="preserve"> 1 </w:t>
            </w:r>
            <w:proofErr w:type="spellStart"/>
            <w:r w:rsidRPr="0053543D">
              <w:rPr>
                <w:rFonts w:cstheme="minorHAnsi"/>
                <w:b/>
              </w:rPr>
              <w:t>All</w:t>
            </w:r>
            <w:proofErr w:type="spellEnd"/>
            <w:r w:rsidRPr="0053543D">
              <w:rPr>
                <w:rFonts w:cstheme="minorHAnsi"/>
                <w:b/>
              </w:rPr>
              <w:t xml:space="preserve"> </w:t>
            </w:r>
            <w:proofErr w:type="spellStart"/>
            <w:r w:rsidRPr="0053543D">
              <w:rPr>
                <w:rFonts w:cstheme="minorHAnsi"/>
                <w:b/>
              </w:rPr>
              <w:t>too</w:t>
            </w:r>
            <w:proofErr w:type="spellEnd"/>
            <w:r w:rsidRPr="0053543D">
              <w:rPr>
                <w:rFonts w:cstheme="minorHAnsi"/>
                <w:b/>
              </w:rPr>
              <w:t xml:space="preserve"> human</w:t>
            </w:r>
          </w:p>
        </w:tc>
      </w:tr>
      <w:tr w:rsidR="00A5730D" w:rsidRPr="0053543D" w:rsidTr="00BF6A96">
        <w:trPr>
          <w:trHeight w:val="70"/>
        </w:trPr>
        <w:tc>
          <w:tcPr>
            <w:tcW w:w="3085" w:type="dxa"/>
            <w:shd w:val="clear" w:color="auto" w:fill="EEECE1" w:themeFill="background2"/>
          </w:tcPr>
          <w:p w:rsidR="00A5730D" w:rsidRPr="0053543D" w:rsidRDefault="00A5730D" w:rsidP="00BF6A96">
            <w:pPr>
              <w:rPr>
                <w:rFonts w:cstheme="minorHAnsi"/>
              </w:rPr>
            </w:pPr>
            <w:r w:rsidRPr="0053543D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shd w:val="clear" w:color="auto" w:fill="EEECE1" w:themeFill="background2"/>
          </w:tcPr>
          <w:p w:rsidR="00A5730D" w:rsidRPr="0053543D" w:rsidRDefault="00A5730D" w:rsidP="00BF6A96">
            <w:pPr>
              <w:rPr>
                <w:rFonts w:cstheme="minorHAnsi"/>
                <w:b/>
              </w:rPr>
            </w:pPr>
            <w:proofErr w:type="spellStart"/>
            <w:r w:rsidRPr="0053543D">
              <w:rPr>
                <w:rFonts w:cstheme="minorHAnsi"/>
                <w:b/>
              </w:rPr>
              <w:t>Lesson</w:t>
            </w:r>
            <w:proofErr w:type="spellEnd"/>
            <w:r w:rsidRPr="0053543D">
              <w:rPr>
                <w:rFonts w:cstheme="minorHAnsi"/>
                <w:b/>
              </w:rPr>
              <w:t xml:space="preserve"> 5 </w:t>
            </w:r>
            <w:proofErr w:type="spellStart"/>
            <w:r w:rsidRPr="0053543D">
              <w:rPr>
                <w:rFonts w:cstheme="minorHAnsi"/>
                <w:b/>
              </w:rPr>
              <w:t>Relationships</w:t>
            </w:r>
            <w:proofErr w:type="spellEnd"/>
          </w:p>
        </w:tc>
      </w:tr>
    </w:tbl>
    <w:p w:rsidR="00A5730D" w:rsidRPr="0053543D" w:rsidRDefault="00A5730D" w:rsidP="00A5730D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A5730D" w:rsidRPr="0053543D" w:rsidTr="00BF6A96">
        <w:trPr>
          <w:trHeight w:val="135"/>
        </w:trPr>
        <w:tc>
          <w:tcPr>
            <w:tcW w:w="3020" w:type="dxa"/>
            <w:vMerge w:val="restart"/>
            <w:shd w:val="clear" w:color="auto" w:fill="E5B8B7" w:themeFill="accent2" w:themeFillTint="66"/>
          </w:tcPr>
          <w:p w:rsidR="00A5730D" w:rsidRPr="0053543D" w:rsidRDefault="00A5730D" w:rsidP="00BF6A96">
            <w:pPr>
              <w:rPr>
                <w:rFonts w:cstheme="minorHAnsi"/>
                <w:b/>
              </w:rPr>
            </w:pPr>
            <w:r w:rsidRPr="0053543D">
              <w:rPr>
                <w:rFonts w:cstheme="minorHAnsi"/>
                <w:b/>
              </w:rPr>
              <w:t>JEZIČNI SADRŽAJI</w:t>
            </w:r>
          </w:p>
        </w:tc>
        <w:tc>
          <w:tcPr>
            <w:tcW w:w="3021" w:type="dxa"/>
            <w:shd w:val="clear" w:color="auto" w:fill="DBE5F1" w:themeFill="accent1" w:themeFillTint="33"/>
          </w:tcPr>
          <w:p w:rsidR="00A5730D" w:rsidRPr="0053543D" w:rsidRDefault="00A5730D" w:rsidP="00BF6A96">
            <w:pPr>
              <w:rPr>
                <w:rFonts w:cstheme="minorHAnsi"/>
                <w:b/>
              </w:rPr>
            </w:pPr>
            <w:r w:rsidRPr="0053543D">
              <w:rPr>
                <w:rFonts w:cstheme="minorHAnsi"/>
                <w:b/>
              </w:rPr>
              <w:t>KLJUČNI VOKABULAR</w:t>
            </w:r>
          </w:p>
        </w:tc>
        <w:tc>
          <w:tcPr>
            <w:tcW w:w="3021" w:type="dxa"/>
          </w:tcPr>
          <w:p w:rsidR="00A5730D" w:rsidRPr="0053543D" w:rsidRDefault="00A5730D" w:rsidP="00BF6A96">
            <w:pPr>
              <w:rPr>
                <w:rFonts w:cstheme="minorHAnsi"/>
                <w:i/>
              </w:rPr>
            </w:pPr>
            <w:proofErr w:type="spellStart"/>
            <w:r w:rsidRPr="0053543D">
              <w:rPr>
                <w:rFonts w:cstheme="minorHAnsi"/>
                <w:bCs/>
                <w:i/>
              </w:rPr>
              <w:t>nitpicking</w:t>
            </w:r>
            <w:proofErr w:type="spellEnd"/>
            <w:r w:rsidRPr="0053543D">
              <w:rPr>
                <w:rFonts w:cstheme="minorHAnsi"/>
                <w:bCs/>
                <w:i/>
              </w:rPr>
              <w:t xml:space="preserve">, </w:t>
            </w:r>
            <w:proofErr w:type="spellStart"/>
            <w:r w:rsidRPr="0053543D">
              <w:rPr>
                <w:rFonts w:cstheme="minorHAnsi"/>
                <w:bCs/>
                <w:i/>
              </w:rPr>
              <w:t>invading</w:t>
            </w:r>
            <w:proofErr w:type="spellEnd"/>
            <w:r w:rsidRPr="0053543D">
              <w:rPr>
                <w:rFonts w:cstheme="minorHAnsi"/>
                <w:bCs/>
                <w:i/>
              </w:rPr>
              <w:t xml:space="preserve">, </w:t>
            </w:r>
            <w:proofErr w:type="spellStart"/>
            <w:r w:rsidRPr="0053543D">
              <w:rPr>
                <w:rFonts w:cstheme="minorHAnsi"/>
                <w:bCs/>
                <w:i/>
              </w:rPr>
              <w:t>stereotyping</w:t>
            </w:r>
            <w:proofErr w:type="spellEnd"/>
            <w:r w:rsidRPr="0053543D">
              <w:rPr>
                <w:rFonts w:cstheme="minorHAnsi"/>
                <w:bCs/>
                <w:i/>
              </w:rPr>
              <w:t xml:space="preserve">, </w:t>
            </w:r>
            <w:proofErr w:type="spellStart"/>
            <w:r w:rsidRPr="0053543D">
              <w:rPr>
                <w:rFonts w:cstheme="minorHAnsi"/>
                <w:bCs/>
                <w:i/>
              </w:rPr>
              <w:t>apologizing</w:t>
            </w:r>
            <w:proofErr w:type="spellEnd"/>
          </w:p>
        </w:tc>
      </w:tr>
      <w:tr w:rsidR="00A5730D" w:rsidRPr="0053543D" w:rsidTr="00BF6A96">
        <w:trPr>
          <w:trHeight w:val="120"/>
        </w:trPr>
        <w:tc>
          <w:tcPr>
            <w:tcW w:w="3020" w:type="dxa"/>
            <w:vMerge/>
            <w:shd w:val="clear" w:color="auto" w:fill="E5B8B7" w:themeFill="accent2" w:themeFillTint="66"/>
          </w:tcPr>
          <w:p w:rsidR="00A5730D" w:rsidRPr="0053543D" w:rsidRDefault="00A5730D" w:rsidP="00BF6A96">
            <w:pPr>
              <w:rPr>
                <w:rFonts w:cstheme="minorHAnsi"/>
              </w:rPr>
            </w:pPr>
          </w:p>
        </w:tc>
        <w:tc>
          <w:tcPr>
            <w:tcW w:w="3021" w:type="dxa"/>
            <w:shd w:val="clear" w:color="auto" w:fill="FDE9D9" w:themeFill="accent6" w:themeFillTint="33"/>
          </w:tcPr>
          <w:p w:rsidR="00A5730D" w:rsidRPr="0053543D" w:rsidRDefault="00A5730D" w:rsidP="00BF6A96">
            <w:pPr>
              <w:rPr>
                <w:rFonts w:cstheme="minorHAnsi"/>
                <w:b/>
              </w:rPr>
            </w:pPr>
            <w:r w:rsidRPr="0053543D">
              <w:rPr>
                <w:rFonts w:cstheme="minorHAnsi"/>
                <w:b/>
              </w:rPr>
              <w:t>GRAMATIKA</w:t>
            </w:r>
          </w:p>
        </w:tc>
        <w:tc>
          <w:tcPr>
            <w:tcW w:w="3021" w:type="dxa"/>
          </w:tcPr>
          <w:p w:rsidR="00A5730D" w:rsidRPr="0053543D" w:rsidRDefault="00A5730D" w:rsidP="00BF6A96">
            <w:pPr>
              <w:tabs>
                <w:tab w:val="left" w:pos="2127"/>
              </w:tabs>
              <w:textAlignment w:val="baseline"/>
              <w:rPr>
                <w:rFonts w:cstheme="minorHAnsi"/>
              </w:rPr>
            </w:pPr>
            <w:proofErr w:type="spellStart"/>
            <w:r w:rsidRPr="0053543D">
              <w:rPr>
                <w:rFonts w:cstheme="minorHAnsi"/>
              </w:rPr>
              <w:t>Expressing</w:t>
            </w:r>
            <w:proofErr w:type="spellEnd"/>
            <w:r w:rsidRPr="0053543D">
              <w:rPr>
                <w:rFonts w:cstheme="minorHAnsi"/>
              </w:rPr>
              <w:t xml:space="preserve"> one’s </w:t>
            </w:r>
            <w:proofErr w:type="spellStart"/>
            <w:r w:rsidRPr="0053543D">
              <w:rPr>
                <w:rFonts w:cstheme="minorHAnsi"/>
              </w:rPr>
              <w:t>opinion</w:t>
            </w:r>
            <w:proofErr w:type="spellEnd"/>
          </w:p>
        </w:tc>
      </w:tr>
    </w:tbl>
    <w:p w:rsidR="00A5730D" w:rsidRPr="0053543D" w:rsidRDefault="00A5730D" w:rsidP="00A5730D">
      <w:pPr>
        <w:rPr>
          <w:rFonts w:cstheme="minorHAnsi"/>
        </w:rPr>
      </w:pPr>
    </w:p>
    <w:p w:rsidR="00A5730D" w:rsidRPr="0053543D" w:rsidRDefault="00A5730D" w:rsidP="00A5730D">
      <w:pPr>
        <w:jc w:val="center"/>
        <w:rPr>
          <w:rFonts w:cstheme="minorHAnsi"/>
          <w:b/>
          <w:color w:val="00B050"/>
        </w:rPr>
      </w:pPr>
      <w:r w:rsidRPr="0053543D">
        <w:rPr>
          <w:rFonts w:cstheme="minorHAnsi"/>
          <w:b/>
          <w:color w:val="00B050"/>
        </w:rPr>
        <w:t>Ishodi učenja iz PK EJ</w:t>
      </w:r>
    </w:p>
    <w:p w:rsidR="00A5730D" w:rsidRPr="0053543D" w:rsidRDefault="00A5730D" w:rsidP="00A5730D">
      <w:pPr>
        <w:pStyle w:val="NoSpacing"/>
        <w:rPr>
          <w:rFonts w:cstheme="minorHAnsi"/>
          <w:lang w:eastAsia="hr-HR"/>
        </w:rPr>
      </w:pPr>
      <w:r w:rsidRPr="0053543D">
        <w:rPr>
          <w:rFonts w:cstheme="minorHAnsi"/>
          <w:lang w:eastAsia="hr-HR"/>
        </w:rPr>
        <w:t>OŠ (1) EJ A.8.1.</w:t>
      </w:r>
    </w:p>
    <w:p w:rsidR="00A5730D" w:rsidRPr="0053543D" w:rsidRDefault="00A5730D" w:rsidP="00A5730D">
      <w:pPr>
        <w:pStyle w:val="NoSpacing"/>
        <w:rPr>
          <w:rFonts w:cstheme="minorHAnsi"/>
          <w:lang w:eastAsia="hr-HR"/>
        </w:rPr>
      </w:pPr>
      <w:r w:rsidRPr="0053543D">
        <w:rPr>
          <w:rFonts w:cstheme="minorHAnsi"/>
          <w:lang w:eastAsia="hr-HR"/>
        </w:rPr>
        <w:t>Razumije tekst srednje dužine i poznate tematike pri slušanju i čitanju.</w:t>
      </w:r>
    </w:p>
    <w:p w:rsidR="00A5730D" w:rsidRPr="0053543D" w:rsidRDefault="00A5730D" w:rsidP="00A5730D">
      <w:pPr>
        <w:pStyle w:val="NoSpacing"/>
        <w:rPr>
          <w:rFonts w:cstheme="minorHAnsi"/>
          <w:lang w:eastAsia="hr-HR"/>
        </w:rPr>
      </w:pPr>
      <w:r w:rsidRPr="0053543D">
        <w:rPr>
          <w:rFonts w:cstheme="minorHAnsi"/>
          <w:lang w:eastAsia="hr-HR"/>
        </w:rPr>
        <w:t>OŠ (1) EJ A.8.2.</w:t>
      </w:r>
    </w:p>
    <w:p w:rsidR="00A5730D" w:rsidRPr="0053543D" w:rsidRDefault="00A5730D" w:rsidP="00A5730D">
      <w:pPr>
        <w:pStyle w:val="NoSpacing"/>
        <w:rPr>
          <w:rFonts w:cstheme="minorHAnsi"/>
          <w:lang w:eastAsia="hr-HR"/>
        </w:rPr>
      </w:pPr>
      <w:r w:rsidRPr="0053543D">
        <w:rPr>
          <w:rFonts w:cstheme="minorHAnsi"/>
          <w:lang w:eastAsia="hr-HR"/>
        </w:rPr>
        <w:t>Razlikuje i koristi se naglaskom i intonacijom kako bi obogatio poruku.</w:t>
      </w:r>
    </w:p>
    <w:p w:rsidR="00A5730D" w:rsidRPr="0053543D" w:rsidRDefault="00A5730D" w:rsidP="00A5730D">
      <w:pPr>
        <w:pStyle w:val="NoSpacing"/>
        <w:rPr>
          <w:rFonts w:cstheme="minorHAnsi"/>
        </w:rPr>
      </w:pPr>
      <w:r w:rsidRPr="0053543D">
        <w:rPr>
          <w:rFonts w:cstheme="minorHAnsi"/>
        </w:rPr>
        <w:t>OŠ (1) EJ A.8.3.</w:t>
      </w:r>
    </w:p>
    <w:p w:rsidR="00A5730D" w:rsidRPr="0053543D" w:rsidRDefault="00A5730D" w:rsidP="00A5730D">
      <w:pPr>
        <w:pStyle w:val="NoSpacing"/>
        <w:rPr>
          <w:rFonts w:cstheme="minorHAnsi"/>
        </w:rPr>
      </w:pPr>
      <w:r w:rsidRPr="0053543D">
        <w:rPr>
          <w:rFonts w:cstheme="minorHAnsi"/>
        </w:rPr>
        <w:t>Govori tekst srednje dužine koristeći se jezičnim strukturama niže razine složenosti.</w:t>
      </w:r>
    </w:p>
    <w:p w:rsidR="00A5730D" w:rsidRPr="0053543D" w:rsidRDefault="00A5730D" w:rsidP="00A5730D">
      <w:pPr>
        <w:pStyle w:val="NoSpacing"/>
        <w:rPr>
          <w:rFonts w:cstheme="minorHAnsi"/>
        </w:rPr>
      </w:pPr>
      <w:r w:rsidRPr="0053543D">
        <w:rPr>
          <w:rFonts w:cstheme="minorHAnsi"/>
        </w:rPr>
        <w:t>OŠ (1) EJ A.8.4.</w:t>
      </w:r>
    </w:p>
    <w:p w:rsidR="00A5730D" w:rsidRPr="0053543D" w:rsidRDefault="00A5730D" w:rsidP="00A5730D">
      <w:pPr>
        <w:pStyle w:val="NoSpacing"/>
        <w:rPr>
          <w:rFonts w:cstheme="minorHAnsi"/>
        </w:rPr>
      </w:pPr>
      <w:r w:rsidRPr="0053543D">
        <w:rPr>
          <w:rFonts w:cstheme="minorHAnsi"/>
        </w:rPr>
        <w:t>Sudjeluje u dužemu planiranom i dužemu jednostavnom neplaniranom razgovoru poznate tematike.</w:t>
      </w:r>
    </w:p>
    <w:p w:rsidR="00A5730D" w:rsidRPr="0053543D" w:rsidRDefault="00A5730D" w:rsidP="00A5730D">
      <w:pPr>
        <w:pStyle w:val="NoSpacing"/>
        <w:rPr>
          <w:rFonts w:cstheme="minorHAnsi"/>
        </w:rPr>
      </w:pPr>
      <w:r w:rsidRPr="0053543D">
        <w:rPr>
          <w:rFonts w:cstheme="minorHAnsi"/>
        </w:rPr>
        <w:t>OŠ (1) EJ A.8.5.</w:t>
      </w:r>
    </w:p>
    <w:p w:rsidR="00A5730D" w:rsidRPr="0053543D" w:rsidRDefault="00A5730D" w:rsidP="00A5730D">
      <w:pPr>
        <w:pStyle w:val="NoSpacing"/>
        <w:rPr>
          <w:rFonts w:cstheme="minorHAnsi"/>
        </w:rPr>
      </w:pPr>
      <w:r w:rsidRPr="0053543D">
        <w:rPr>
          <w:rFonts w:cstheme="minorHAnsi"/>
        </w:rPr>
        <w:t>Zapisuje kratak i jednostavan izgovoreni tekst poznate tematike.</w:t>
      </w:r>
    </w:p>
    <w:p w:rsidR="00A5730D" w:rsidRPr="0053543D" w:rsidRDefault="00A5730D" w:rsidP="00A5730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OŠ (1) EJ A.8.6.</w:t>
      </w:r>
    </w:p>
    <w:p w:rsidR="00A5730D" w:rsidRPr="0053543D" w:rsidRDefault="00A5730D" w:rsidP="00A5730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Piše strukturiran tekst srednje dužine i poznate tematike koristeći se jezičnim strukturama niže razine složenosti i razlikujući pravopisna pravila u hrvatskome i engleskome jeziku.</w:t>
      </w:r>
    </w:p>
    <w:p w:rsidR="00A5730D" w:rsidRPr="0053543D" w:rsidRDefault="00A5730D" w:rsidP="00A5730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OŠ (1) EJ B.8.1.</w:t>
      </w:r>
    </w:p>
    <w:p w:rsidR="00A5730D" w:rsidRPr="0053543D" w:rsidRDefault="00A5730D" w:rsidP="00A5730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Kritički povezuje informacije o zemljama ciljnoga jezika i drugim kulturama u novim kontekstima.</w:t>
      </w:r>
    </w:p>
    <w:p w:rsidR="00A5730D" w:rsidRPr="0053543D" w:rsidRDefault="00A5730D" w:rsidP="00A5730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OŠ (1) EJ B.8.2.</w:t>
      </w:r>
    </w:p>
    <w:p w:rsidR="00A5730D" w:rsidRPr="0053543D" w:rsidRDefault="00A5730D" w:rsidP="00A5730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Izabire komunikacijske obrasce prikladne zadanomu kontekstu te započinje interakciju s drugima radi zadovoljenja vlastitih međukulturnih komunikacijskih potreba.</w:t>
      </w:r>
    </w:p>
    <w:p w:rsidR="00A5730D" w:rsidRPr="0053543D" w:rsidRDefault="00A5730D" w:rsidP="00A5730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OŠ (1) EJ B.8.3.</w:t>
      </w:r>
    </w:p>
    <w:p w:rsidR="00A5730D" w:rsidRPr="0053543D" w:rsidRDefault="00A5730D" w:rsidP="00A5730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Izabire komunikacijske obrasce prikladne zadanomu kontekstu te započinje interakciju s drugima radi zadovoljenja vlastitih međukulturnih komunikacijskih potreba.</w:t>
      </w:r>
    </w:p>
    <w:p w:rsidR="00A5730D" w:rsidRPr="0053543D" w:rsidRDefault="00A5730D" w:rsidP="00A5730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OŠ (1) EJ C.8.1.</w:t>
      </w:r>
    </w:p>
    <w:p w:rsidR="00A5730D" w:rsidRPr="0053543D" w:rsidRDefault="00A5730D" w:rsidP="00A5730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Ovladava osnovnim kognitivnim strategijama učenja i procjenjuje njihovu učinkovitost.</w:t>
      </w:r>
    </w:p>
    <w:p w:rsidR="00A5730D" w:rsidRPr="0053543D" w:rsidRDefault="00A5730D" w:rsidP="00A5730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OŠ (1) EJ C.8.2.</w:t>
      </w:r>
    </w:p>
    <w:p w:rsidR="00A5730D" w:rsidRPr="0053543D" w:rsidRDefault="00A5730D" w:rsidP="00A5730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 xml:space="preserve">Ovladava osnovnim </w:t>
      </w:r>
      <w:proofErr w:type="spellStart"/>
      <w:r w:rsidRPr="0053543D">
        <w:rPr>
          <w:rFonts w:asciiTheme="minorHAnsi" w:hAnsiTheme="minorHAnsi" w:cstheme="minorHAnsi"/>
          <w:sz w:val="22"/>
          <w:szCs w:val="22"/>
        </w:rPr>
        <w:t>metakognitivnim</w:t>
      </w:r>
      <w:proofErr w:type="spellEnd"/>
      <w:r w:rsidRPr="0053543D">
        <w:rPr>
          <w:rFonts w:asciiTheme="minorHAnsi" w:hAnsiTheme="minorHAnsi" w:cstheme="minorHAnsi"/>
          <w:sz w:val="22"/>
          <w:szCs w:val="22"/>
        </w:rPr>
        <w:t xml:space="preserve"> strategijama učenja i procjenjuje njihovu učinkovitost.</w:t>
      </w:r>
    </w:p>
    <w:p w:rsidR="00A5730D" w:rsidRPr="0053543D" w:rsidRDefault="00A5730D" w:rsidP="00A5730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OŠ (1) EJ C.8.3.</w:t>
      </w:r>
    </w:p>
    <w:p w:rsidR="00A5730D" w:rsidRPr="0053543D" w:rsidRDefault="00A5730D" w:rsidP="00A5730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Ovladava osnovnim društveno-afektivnim strategijama učenja i procjenjuje njihovu učinkovitost.</w:t>
      </w:r>
    </w:p>
    <w:p w:rsidR="00A5730D" w:rsidRPr="0053543D" w:rsidRDefault="00A5730D" w:rsidP="00A5730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OŠ (1) EJ C.8.4.</w:t>
      </w:r>
    </w:p>
    <w:p w:rsidR="00A5730D" w:rsidRPr="0053543D" w:rsidRDefault="00A5730D" w:rsidP="00A5730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Razvija osnovne tehnike kreativnoga izražavanja i koristi se njima pri stvaranju različitih vrsta tekstova srednje dužine poznatih sadržaja.</w:t>
      </w:r>
    </w:p>
    <w:p w:rsidR="00A5730D" w:rsidRPr="0053543D" w:rsidRDefault="00A5730D" w:rsidP="00A5730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OŠ (1) EJ C.8.5.</w:t>
      </w:r>
    </w:p>
    <w:p w:rsidR="00A5730D" w:rsidRPr="0053543D" w:rsidRDefault="00A5730D" w:rsidP="00A5730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Razvija i koristi se osnovnim vještinama kritičkoga mišljenja: interpretira informacije, vrednuje svoje i tuđa mišljenja, stavove i vrijednosti, rješava problemske situacije i donosi odluke.</w:t>
      </w:r>
    </w:p>
    <w:p w:rsidR="00A5730D" w:rsidRPr="0053543D" w:rsidRDefault="00A5730D" w:rsidP="00A5730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lastRenderedPageBreak/>
        <w:t>OŠ (1) EJ C.8.6.</w:t>
      </w:r>
    </w:p>
    <w:p w:rsidR="00A5730D" w:rsidRPr="00A5730D" w:rsidRDefault="00A5730D" w:rsidP="00A5730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Uspoređuje i vrednuje informacije iz različitih izvora te izvodi kratke prezentacije srednje složenih sadržaja.</w:t>
      </w:r>
    </w:p>
    <w:p w:rsidR="00A5730D" w:rsidRPr="0053543D" w:rsidRDefault="00A5730D" w:rsidP="00A5730D">
      <w:pPr>
        <w:jc w:val="center"/>
        <w:rPr>
          <w:rFonts w:cstheme="minorHAnsi"/>
          <w:b/>
          <w:color w:val="00B050"/>
        </w:rPr>
      </w:pPr>
      <w:r w:rsidRPr="0053543D">
        <w:rPr>
          <w:rFonts w:cstheme="minorHAnsi"/>
          <w:b/>
          <w:color w:val="00B050"/>
        </w:rPr>
        <w:t>Razrada ishoda</w:t>
      </w:r>
    </w:p>
    <w:p w:rsidR="00A5730D" w:rsidRPr="0053543D" w:rsidRDefault="00A5730D" w:rsidP="00A5730D">
      <w:pPr>
        <w:pStyle w:val="NoSpacing"/>
        <w:rPr>
          <w:rFonts w:cstheme="minorHAnsi"/>
          <w:lang w:eastAsia="hr-HR"/>
        </w:rPr>
      </w:pPr>
      <w:r w:rsidRPr="0053543D">
        <w:rPr>
          <w:rFonts w:cstheme="minorHAnsi"/>
          <w:lang w:eastAsia="hr-HR"/>
        </w:rPr>
        <w:t>Učenik razumije razliku između pristojnog i nepristojnog ophođenja.</w:t>
      </w:r>
    </w:p>
    <w:p w:rsidR="00A5730D" w:rsidRPr="0053543D" w:rsidRDefault="00A5730D" w:rsidP="00A5730D">
      <w:pPr>
        <w:pStyle w:val="NoSpacing"/>
        <w:rPr>
          <w:rFonts w:cstheme="minorHAnsi"/>
          <w:lang w:eastAsia="hr-HR"/>
        </w:rPr>
      </w:pPr>
      <w:r w:rsidRPr="0053543D">
        <w:rPr>
          <w:rFonts w:cstheme="minorHAnsi"/>
          <w:lang w:eastAsia="hr-HR"/>
        </w:rPr>
        <w:t>Učenik razumije razliku između pristojnog i nepristojnog ponašanja.</w:t>
      </w:r>
    </w:p>
    <w:p w:rsidR="00A5730D" w:rsidRPr="0053543D" w:rsidRDefault="00A5730D" w:rsidP="00A5730D">
      <w:pPr>
        <w:pStyle w:val="NoSpacing"/>
        <w:rPr>
          <w:rFonts w:cstheme="minorHAnsi"/>
          <w:lang w:eastAsia="hr-HR"/>
        </w:rPr>
      </w:pPr>
      <w:r w:rsidRPr="0053543D">
        <w:rPr>
          <w:rFonts w:cstheme="minorHAnsi"/>
          <w:lang w:eastAsia="hr-HR"/>
        </w:rPr>
        <w:t>Učenik rješava i analizira psiho-test na temu manipulacije.</w:t>
      </w:r>
    </w:p>
    <w:p w:rsidR="00A5730D" w:rsidRPr="0053543D" w:rsidRDefault="00A5730D" w:rsidP="00A5730D">
      <w:pPr>
        <w:pStyle w:val="NoSpacing"/>
        <w:rPr>
          <w:rFonts w:cstheme="minorHAnsi"/>
          <w:lang w:eastAsia="hr-HR"/>
        </w:rPr>
      </w:pPr>
      <w:r w:rsidRPr="0053543D">
        <w:rPr>
          <w:rFonts w:cstheme="minorHAnsi"/>
          <w:lang w:eastAsia="hr-HR"/>
        </w:rPr>
        <w:t>Učenik globalno i selektivno razumije tekst o odnosima s roditeljima i prijateljima.</w:t>
      </w:r>
    </w:p>
    <w:p w:rsidR="00A5730D" w:rsidRPr="0053543D" w:rsidRDefault="00A5730D" w:rsidP="00A5730D">
      <w:pPr>
        <w:pStyle w:val="NoSpacing"/>
        <w:rPr>
          <w:rFonts w:cstheme="minorHAnsi"/>
          <w:lang w:eastAsia="hr-HR"/>
        </w:rPr>
      </w:pPr>
      <w:r w:rsidRPr="0053543D">
        <w:rPr>
          <w:rFonts w:cstheme="minorHAnsi"/>
          <w:lang w:eastAsia="hr-HR"/>
        </w:rPr>
        <w:t>Učenik izdvaja ključne i specifične informacije te prepoznaje skrivenu poruku u rečenici.</w:t>
      </w:r>
    </w:p>
    <w:p w:rsidR="00A5730D" w:rsidRPr="0053543D" w:rsidRDefault="00A5730D" w:rsidP="00A5730D">
      <w:pPr>
        <w:pStyle w:val="NoSpacing"/>
        <w:rPr>
          <w:rFonts w:cstheme="minorHAnsi"/>
          <w:lang w:eastAsia="hr-HR"/>
        </w:rPr>
      </w:pPr>
      <w:r w:rsidRPr="0053543D">
        <w:rPr>
          <w:rFonts w:cstheme="minorHAnsi"/>
          <w:lang w:eastAsia="hr-HR"/>
        </w:rPr>
        <w:t>Učenik izražava svoj stav i mišljenje o odnosima u obitelji i među prijateljima.</w:t>
      </w:r>
    </w:p>
    <w:p w:rsidR="00A5730D" w:rsidRPr="00A5730D" w:rsidRDefault="00A5730D" w:rsidP="00A5730D">
      <w:pPr>
        <w:pStyle w:val="NoSpacing"/>
        <w:rPr>
          <w:rFonts w:cstheme="minorHAnsi"/>
          <w:lang w:eastAsia="hr-HR"/>
        </w:rPr>
      </w:pPr>
      <w:r w:rsidRPr="0053543D">
        <w:rPr>
          <w:rFonts w:cstheme="minorHAnsi"/>
          <w:lang w:eastAsia="hr-HR"/>
        </w:rPr>
        <w:t>Učenik piše kraći strukturiran tekst na temu Valentinovo koristeći se jezičnim strukturama niže razine složenosti i primjenjujući pravopisna pravila.</w:t>
      </w:r>
    </w:p>
    <w:p w:rsidR="00A5730D" w:rsidRPr="0053543D" w:rsidRDefault="00A5730D" w:rsidP="00A5730D">
      <w:pPr>
        <w:jc w:val="center"/>
        <w:rPr>
          <w:rFonts w:cstheme="minorHAnsi"/>
          <w:b/>
          <w:color w:val="00B050"/>
        </w:rPr>
      </w:pPr>
      <w:r w:rsidRPr="0053543D">
        <w:rPr>
          <w:rFonts w:cstheme="minorHAnsi"/>
          <w:b/>
          <w:color w:val="00B050"/>
        </w:rPr>
        <w:t>Povezivanje s MPT-om</w:t>
      </w:r>
    </w:p>
    <w:p w:rsidR="00A5730D" w:rsidRPr="0053543D" w:rsidRDefault="00A5730D" w:rsidP="00A5730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53543D">
        <w:rPr>
          <w:rFonts w:cstheme="minorHAnsi"/>
        </w:rPr>
        <w:t>osr</w:t>
      </w:r>
      <w:proofErr w:type="spellEnd"/>
      <w:r w:rsidRPr="0053543D">
        <w:rPr>
          <w:rFonts w:cstheme="minorHAnsi"/>
        </w:rPr>
        <w:t xml:space="preserve"> A.3.1.</w:t>
      </w:r>
    </w:p>
    <w:p w:rsidR="00A5730D" w:rsidRPr="0053543D" w:rsidRDefault="00A5730D" w:rsidP="00A5730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Razvija sliku o sebi.</w:t>
      </w:r>
    </w:p>
    <w:p w:rsidR="00A5730D" w:rsidRPr="0053543D" w:rsidRDefault="00A5730D" w:rsidP="00A5730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53543D">
        <w:rPr>
          <w:rFonts w:cstheme="minorHAnsi"/>
        </w:rPr>
        <w:t>osr</w:t>
      </w:r>
      <w:proofErr w:type="spellEnd"/>
      <w:r w:rsidRPr="0053543D">
        <w:rPr>
          <w:rFonts w:cstheme="minorHAnsi"/>
        </w:rPr>
        <w:t xml:space="preserve"> A.3.3.</w:t>
      </w:r>
    </w:p>
    <w:p w:rsidR="00A5730D" w:rsidRPr="0053543D" w:rsidRDefault="00A5730D" w:rsidP="00A5730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Razvija osobne potencijale.</w:t>
      </w:r>
    </w:p>
    <w:p w:rsidR="00A5730D" w:rsidRPr="0053543D" w:rsidRDefault="00A5730D" w:rsidP="00A5730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53543D">
        <w:rPr>
          <w:rFonts w:cstheme="minorHAnsi"/>
        </w:rPr>
        <w:t>osr</w:t>
      </w:r>
      <w:proofErr w:type="spellEnd"/>
      <w:r w:rsidRPr="0053543D">
        <w:rPr>
          <w:rFonts w:cstheme="minorHAnsi"/>
        </w:rPr>
        <w:t xml:space="preserve"> B.3.2.</w:t>
      </w:r>
    </w:p>
    <w:p w:rsidR="00A5730D" w:rsidRPr="0053543D" w:rsidRDefault="00A5730D" w:rsidP="00A5730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Razvija komunikacijske kompetencije i uvažavajuće odnose s drugima.</w:t>
      </w:r>
    </w:p>
    <w:p w:rsidR="00A5730D" w:rsidRPr="0053543D" w:rsidRDefault="00A5730D" w:rsidP="00A5730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53543D">
        <w:rPr>
          <w:rFonts w:cstheme="minorHAnsi"/>
        </w:rPr>
        <w:t>osr</w:t>
      </w:r>
      <w:proofErr w:type="spellEnd"/>
      <w:r w:rsidRPr="0053543D">
        <w:rPr>
          <w:rFonts w:cstheme="minorHAnsi"/>
        </w:rPr>
        <w:t xml:space="preserve"> B.3.4.</w:t>
      </w:r>
    </w:p>
    <w:p w:rsidR="00A5730D" w:rsidRPr="0053543D" w:rsidRDefault="00A5730D" w:rsidP="00A5730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Suradnički uči i radi u timu.</w:t>
      </w:r>
    </w:p>
    <w:p w:rsidR="00A5730D" w:rsidRPr="0053543D" w:rsidRDefault="00A5730D" w:rsidP="00A5730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53543D">
        <w:rPr>
          <w:rFonts w:cstheme="minorHAnsi"/>
        </w:rPr>
        <w:t>uku</w:t>
      </w:r>
      <w:proofErr w:type="spellEnd"/>
      <w:r w:rsidRPr="0053543D">
        <w:rPr>
          <w:rFonts w:cstheme="minorHAnsi"/>
        </w:rPr>
        <w:t xml:space="preserve"> A.3.1.</w:t>
      </w:r>
      <w:r w:rsidRPr="0053543D">
        <w:rPr>
          <w:rFonts w:cstheme="minorHAnsi"/>
        </w:rPr>
        <w:tab/>
        <w:t>1. Upravljanje informacijama</w:t>
      </w:r>
    </w:p>
    <w:p w:rsidR="00A5730D" w:rsidRPr="0053543D" w:rsidRDefault="00A5730D" w:rsidP="00A5730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Učenik samostalno traži nove informacije iz različitih izvora, transformira ih u novo znanje i uspješno primjenjuje pri rješavanju problema.</w:t>
      </w:r>
    </w:p>
    <w:p w:rsidR="00A5730D" w:rsidRPr="0053543D" w:rsidRDefault="00A5730D" w:rsidP="00A5730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53543D">
        <w:rPr>
          <w:rFonts w:cstheme="minorHAnsi"/>
        </w:rPr>
        <w:t>uku</w:t>
      </w:r>
      <w:proofErr w:type="spellEnd"/>
      <w:r w:rsidRPr="0053543D">
        <w:rPr>
          <w:rFonts w:cstheme="minorHAnsi"/>
        </w:rPr>
        <w:t xml:space="preserve"> C.3.3.</w:t>
      </w:r>
      <w:r w:rsidRPr="0053543D">
        <w:rPr>
          <w:rFonts w:cstheme="minorHAnsi"/>
        </w:rPr>
        <w:tab/>
        <w:t>3. Interes</w:t>
      </w:r>
    </w:p>
    <w:p w:rsidR="00A5730D" w:rsidRPr="0053543D" w:rsidRDefault="00A5730D" w:rsidP="00A5730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Učenik iskazuje interes za različita područja, preuzima odgovornost za svoje učenje i ustraje u učenju.</w:t>
      </w:r>
    </w:p>
    <w:p w:rsidR="00A5730D" w:rsidRPr="0053543D" w:rsidRDefault="00A5730D" w:rsidP="00A5730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53543D">
        <w:rPr>
          <w:rFonts w:cstheme="minorHAnsi"/>
        </w:rPr>
        <w:t>zdr</w:t>
      </w:r>
      <w:proofErr w:type="spellEnd"/>
      <w:r w:rsidRPr="0053543D">
        <w:rPr>
          <w:rFonts w:cstheme="minorHAnsi"/>
        </w:rPr>
        <w:t>. B.3.1.A</w:t>
      </w:r>
    </w:p>
    <w:p w:rsidR="00A5730D" w:rsidRPr="0053543D" w:rsidRDefault="00A5730D" w:rsidP="00A5730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Opisuje i procjenjuje vršnjački pritisak.</w:t>
      </w:r>
    </w:p>
    <w:p w:rsidR="00A5730D" w:rsidRPr="0053543D" w:rsidRDefault="00A5730D" w:rsidP="00A5730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pod A.3.1.</w:t>
      </w:r>
    </w:p>
    <w:p w:rsidR="00A5730D" w:rsidRPr="0053543D" w:rsidRDefault="00A5730D" w:rsidP="00A5730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Primjenjuje inovativna i kreativna rješenja.</w:t>
      </w:r>
    </w:p>
    <w:p w:rsidR="00A5730D" w:rsidRPr="0053543D" w:rsidRDefault="00A5730D" w:rsidP="00A5730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pod A.3.2.</w:t>
      </w:r>
    </w:p>
    <w:p w:rsidR="00A5730D" w:rsidRPr="0053543D" w:rsidRDefault="00A5730D" w:rsidP="00A5730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Snalazi se s neizvjesnošću i rizicima koje donosi.</w:t>
      </w:r>
    </w:p>
    <w:p w:rsidR="00A5730D" w:rsidRPr="0053543D" w:rsidRDefault="00A5730D" w:rsidP="00A5730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pod A.3.3.</w:t>
      </w:r>
    </w:p>
    <w:p w:rsidR="00A5730D" w:rsidRPr="0053543D" w:rsidRDefault="00A5730D" w:rsidP="00A5730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Upoznaje i kritički sagledava mogućnosti razvoja karijere i profesionalnog usmjeravanja. karijere, (profesionalno usmjeravanje).</w:t>
      </w:r>
    </w:p>
    <w:p w:rsidR="00A5730D" w:rsidRPr="0053543D" w:rsidRDefault="00A5730D" w:rsidP="00A5730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53543D">
        <w:rPr>
          <w:rFonts w:cstheme="minorHAnsi"/>
        </w:rPr>
        <w:t>goo</w:t>
      </w:r>
      <w:proofErr w:type="spellEnd"/>
      <w:r w:rsidRPr="0053543D">
        <w:rPr>
          <w:rFonts w:cstheme="minorHAnsi"/>
        </w:rPr>
        <w:t xml:space="preserve"> A.3.5.</w:t>
      </w:r>
    </w:p>
    <w:p w:rsidR="00A5730D" w:rsidRPr="0053543D" w:rsidRDefault="00A5730D" w:rsidP="00A5730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Promiče ravnopravnost spolova.</w:t>
      </w:r>
    </w:p>
    <w:p w:rsidR="00A5730D" w:rsidRPr="0053543D" w:rsidRDefault="00A5730D" w:rsidP="00A5730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53543D">
        <w:rPr>
          <w:rFonts w:cstheme="minorHAnsi"/>
        </w:rPr>
        <w:t>ikt</w:t>
      </w:r>
      <w:proofErr w:type="spellEnd"/>
      <w:r w:rsidRPr="0053543D">
        <w:rPr>
          <w:rFonts w:cstheme="minorHAnsi"/>
        </w:rPr>
        <w:t xml:space="preserve"> A.3.2.</w:t>
      </w:r>
    </w:p>
    <w:p w:rsidR="00A5730D" w:rsidRPr="0053543D" w:rsidRDefault="00A5730D" w:rsidP="00A5730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Učenik se samostalno koristi raznim uređajima i programima.</w:t>
      </w:r>
    </w:p>
    <w:p w:rsidR="00A5730D" w:rsidRPr="0053543D" w:rsidRDefault="00A5730D" w:rsidP="00A5730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53543D">
        <w:rPr>
          <w:rFonts w:cstheme="minorHAnsi"/>
        </w:rPr>
        <w:t>ikt</w:t>
      </w:r>
      <w:proofErr w:type="spellEnd"/>
      <w:r w:rsidRPr="0053543D">
        <w:rPr>
          <w:rFonts w:cstheme="minorHAnsi"/>
        </w:rPr>
        <w:t xml:space="preserve"> B.3.3.</w:t>
      </w:r>
    </w:p>
    <w:p w:rsidR="00A5730D" w:rsidRPr="0053543D" w:rsidRDefault="00A5730D" w:rsidP="00A5730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Učenik poštuje međukulturne različitosti.</w:t>
      </w:r>
    </w:p>
    <w:p w:rsidR="00A5730D" w:rsidRPr="0053543D" w:rsidRDefault="00A5730D" w:rsidP="00A5730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53543D">
        <w:rPr>
          <w:rFonts w:cstheme="minorHAnsi"/>
        </w:rPr>
        <w:t>ikt</w:t>
      </w:r>
      <w:proofErr w:type="spellEnd"/>
      <w:r w:rsidRPr="0053543D">
        <w:rPr>
          <w:rFonts w:cstheme="minorHAnsi"/>
        </w:rPr>
        <w:t xml:space="preserve"> C.3.2.</w:t>
      </w:r>
    </w:p>
    <w:p w:rsidR="00A5730D" w:rsidRPr="0053543D" w:rsidRDefault="00A5730D" w:rsidP="00A5730D">
      <w:pPr>
        <w:pStyle w:val="NoSpacing"/>
        <w:rPr>
          <w:rFonts w:cstheme="minorHAnsi"/>
          <w:b/>
          <w:color w:val="7030A0"/>
        </w:rPr>
      </w:pPr>
      <w:r w:rsidRPr="0053543D">
        <w:rPr>
          <w:rFonts w:cstheme="minorHAnsi"/>
        </w:rPr>
        <w:t>Učenik samostalno i djelotvorno provodi jednostavno pretraživanje, a uz učiteljevu pomoć složeno pretraživanje informacija u digitalnome okružju.</w:t>
      </w:r>
    </w:p>
    <w:p w:rsidR="00A5730D" w:rsidRDefault="00A5730D" w:rsidP="00A5730D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9288"/>
      </w:tblGrid>
      <w:tr w:rsidR="00A5730D" w:rsidRPr="0053543D" w:rsidTr="00BF6A96">
        <w:tc>
          <w:tcPr>
            <w:tcW w:w="9288" w:type="dxa"/>
          </w:tcPr>
          <w:p w:rsidR="00A5730D" w:rsidRPr="0053543D" w:rsidRDefault="00A5730D" w:rsidP="00BF6A9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3543D">
              <w:rPr>
                <w:rFonts w:cstheme="minorHAnsi"/>
                <w:b/>
                <w:color w:val="7030A0"/>
              </w:rPr>
              <w:t>Digitalni sadržaji:</w:t>
            </w:r>
          </w:p>
        </w:tc>
      </w:tr>
      <w:tr w:rsidR="00A5730D" w:rsidRPr="0053543D" w:rsidTr="00BF6A96">
        <w:tc>
          <w:tcPr>
            <w:tcW w:w="9288" w:type="dxa"/>
          </w:tcPr>
          <w:p w:rsidR="00A5730D" w:rsidRPr="0053543D" w:rsidRDefault="00A5730D" w:rsidP="00BF6A96">
            <w:pPr>
              <w:rPr>
                <w:rFonts w:cstheme="minorHAnsi"/>
              </w:rPr>
            </w:pPr>
            <w:proofErr w:type="spellStart"/>
            <w:r w:rsidRPr="0053543D">
              <w:rPr>
                <w:rFonts w:cstheme="minorHAnsi"/>
                <w:b/>
              </w:rPr>
              <w:t>Listen</w:t>
            </w:r>
            <w:proofErr w:type="spellEnd"/>
            <w:r w:rsidRPr="0053543D">
              <w:rPr>
                <w:rFonts w:cstheme="minorHAnsi"/>
                <w:b/>
              </w:rPr>
              <w:t xml:space="preserve"> </w:t>
            </w:r>
            <w:r w:rsidRPr="0053543D">
              <w:rPr>
                <w:rFonts w:cstheme="minorHAnsi"/>
              </w:rPr>
              <w:t xml:space="preserve">U1, L5, Ex. 5&amp;6 </w:t>
            </w:r>
            <w:proofErr w:type="spellStart"/>
            <w:r w:rsidRPr="0053543D">
              <w:rPr>
                <w:rFonts w:cstheme="minorHAnsi"/>
                <w:i/>
              </w:rPr>
              <w:t>Conversation</w:t>
            </w:r>
            <w:proofErr w:type="spellEnd"/>
            <w:r w:rsidRPr="0053543D">
              <w:rPr>
                <w:rFonts w:cstheme="minorHAnsi"/>
                <w:i/>
              </w:rPr>
              <w:t xml:space="preserve"> </w:t>
            </w:r>
            <w:proofErr w:type="spellStart"/>
            <w:r w:rsidRPr="0053543D">
              <w:rPr>
                <w:rFonts w:cstheme="minorHAnsi"/>
                <w:i/>
              </w:rPr>
              <w:t>between</w:t>
            </w:r>
            <w:proofErr w:type="spellEnd"/>
            <w:r w:rsidRPr="0053543D">
              <w:rPr>
                <w:rFonts w:cstheme="minorHAnsi"/>
                <w:i/>
              </w:rPr>
              <w:t xml:space="preserve"> Lucas </w:t>
            </w:r>
            <w:proofErr w:type="spellStart"/>
            <w:r w:rsidRPr="0053543D">
              <w:rPr>
                <w:rFonts w:cstheme="minorHAnsi"/>
                <w:i/>
              </w:rPr>
              <w:t>and</w:t>
            </w:r>
            <w:proofErr w:type="spellEnd"/>
            <w:r w:rsidRPr="0053543D">
              <w:rPr>
                <w:rFonts w:cstheme="minorHAnsi"/>
                <w:i/>
              </w:rPr>
              <w:t xml:space="preserve"> his </w:t>
            </w:r>
            <w:proofErr w:type="spellStart"/>
            <w:r w:rsidRPr="0053543D">
              <w:rPr>
                <w:rFonts w:cstheme="minorHAnsi"/>
                <w:i/>
              </w:rPr>
              <w:t>mum</w:t>
            </w:r>
            <w:proofErr w:type="spellEnd"/>
            <w:r w:rsidRPr="0053543D">
              <w:rPr>
                <w:rFonts w:cstheme="minorHAnsi"/>
              </w:rPr>
              <w:t>, zvučni zapis</w:t>
            </w:r>
          </w:p>
          <w:p w:rsidR="00A5730D" w:rsidRPr="00A5730D" w:rsidRDefault="00A5730D" w:rsidP="00BF6A96">
            <w:pPr>
              <w:rPr>
                <w:rFonts w:cstheme="minorHAnsi"/>
              </w:rPr>
            </w:pPr>
            <w:proofErr w:type="spellStart"/>
            <w:r w:rsidRPr="0053543D">
              <w:rPr>
                <w:rFonts w:cstheme="minorHAnsi"/>
                <w:b/>
                <w:color w:val="FF0000"/>
              </w:rPr>
              <w:t>Play</w:t>
            </w:r>
            <w:proofErr w:type="spellEnd"/>
            <w:r w:rsidRPr="0053543D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Pr="0053543D">
              <w:rPr>
                <w:rFonts w:cstheme="minorHAnsi"/>
                <w:b/>
                <w:color w:val="FF0000"/>
              </w:rPr>
              <w:t>and</w:t>
            </w:r>
            <w:proofErr w:type="spellEnd"/>
            <w:r w:rsidRPr="0053543D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Pr="0053543D">
              <w:rPr>
                <w:rFonts w:cstheme="minorHAnsi"/>
                <w:b/>
                <w:color w:val="FF0000"/>
              </w:rPr>
              <w:t>Learn</w:t>
            </w:r>
            <w:proofErr w:type="spellEnd"/>
            <w:r w:rsidRPr="0053543D">
              <w:rPr>
                <w:rFonts w:cstheme="minorHAnsi"/>
                <w:color w:val="FF0000"/>
              </w:rPr>
              <w:t xml:space="preserve"> (</w:t>
            </w:r>
            <w:proofErr w:type="spellStart"/>
            <w:r w:rsidRPr="0053543D">
              <w:rPr>
                <w:rFonts w:cstheme="minorHAnsi"/>
              </w:rPr>
              <w:t>games</w:t>
            </w:r>
            <w:proofErr w:type="spellEnd"/>
            <w:r w:rsidRPr="0053543D">
              <w:rPr>
                <w:rFonts w:cstheme="minorHAnsi"/>
              </w:rPr>
              <w:t xml:space="preserve">) </w:t>
            </w:r>
            <w:r w:rsidRPr="0053543D">
              <w:rPr>
                <w:rFonts w:cstheme="minorHAnsi"/>
                <w:i/>
              </w:rPr>
              <w:t>Rude or polite</w:t>
            </w:r>
            <w:r w:rsidRPr="0053543D">
              <w:rPr>
                <w:rFonts w:cstheme="minorHAnsi"/>
              </w:rPr>
              <w:t xml:space="preserve"> (group </w:t>
            </w:r>
            <w:proofErr w:type="spellStart"/>
            <w:r w:rsidRPr="0053543D">
              <w:rPr>
                <w:rFonts w:cstheme="minorHAnsi"/>
              </w:rPr>
              <w:t>sort</w:t>
            </w:r>
            <w:proofErr w:type="spellEnd"/>
            <w:r w:rsidRPr="0053543D">
              <w:rPr>
                <w:rFonts w:cstheme="minorHAnsi"/>
              </w:rPr>
              <w:t xml:space="preserve">: drag </w:t>
            </w:r>
            <w:proofErr w:type="spellStart"/>
            <w:r w:rsidRPr="0053543D">
              <w:rPr>
                <w:rFonts w:cstheme="minorHAnsi"/>
              </w:rPr>
              <w:t>and</w:t>
            </w:r>
            <w:proofErr w:type="spellEnd"/>
            <w:r w:rsidRPr="0053543D">
              <w:rPr>
                <w:rFonts w:cstheme="minorHAnsi"/>
              </w:rPr>
              <w:t xml:space="preserve"> drop </w:t>
            </w:r>
            <w:proofErr w:type="spellStart"/>
            <w:r w:rsidRPr="0053543D">
              <w:rPr>
                <w:rFonts w:cstheme="minorHAnsi"/>
              </w:rPr>
              <w:t>each</w:t>
            </w:r>
            <w:proofErr w:type="spellEnd"/>
            <w:r w:rsidRPr="0053543D">
              <w:rPr>
                <w:rFonts w:cstheme="minorHAnsi"/>
              </w:rPr>
              <w:t xml:space="preserve"> </w:t>
            </w:r>
            <w:proofErr w:type="spellStart"/>
            <w:r w:rsidRPr="0053543D">
              <w:rPr>
                <w:rFonts w:cstheme="minorHAnsi"/>
              </w:rPr>
              <w:t>item</w:t>
            </w:r>
            <w:proofErr w:type="spellEnd"/>
            <w:r w:rsidRPr="0053543D">
              <w:rPr>
                <w:rFonts w:cstheme="minorHAnsi"/>
              </w:rPr>
              <w:t xml:space="preserve"> </w:t>
            </w:r>
            <w:proofErr w:type="spellStart"/>
            <w:r w:rsidRPr="0053543D">
              <w:rPr>
                <w:rFonts w:cstheme="minorHAnsi"/>
              </w:rPr>
              <w:t>into</w:t>
            </w:r>
            <w:proofErr w:type="spellEnd"/>
            <w:r w:rsidRPr="0053543D">
              <w:rPr>
                <w:rFonts w:cstheme="minorHAnsi"/>
              </w:rPr>
              <w:t xml:space="preserve"> </w:t>
            </w:r>
            <w:proofErr w:type="spellStart"/>
            <w:r w:rsidRPr="0053543D">
              <w:rPr>
                <w:rFonts w:cstheme="minorHAnsi"/>
              </w:rPr>
              <w:t>its</w:t>
            </w:r>
            <w:proofErr w:type="spellEnd"/>
            <w:r w:rsidRPr="0053543D">
              <w:rPr>
                <w:rFonts w:cstheme="minorHAnsi"/>
              </w:rPr>
              <w:t xml:space="preserve"> </w:t>
            </w:r>
            <w:proofErr w:type="spellStart"/>
            <w:r w:rsidRPr="0053543D">
              <w:rPr>
                <w:rFonts w:cstheme="minorHAnsi"/>
              </w:rPr>
              <w:t>correct</w:t>
            </w:r>
            <w:proofErr w:type="spellEnd"/>
            <w:r w:rsidRPr="0053543D">
              <w:rPr>
                <w:rFonts w:cstheme="minorHAnsi"/>
              </w:rPr>
              <w:t xml:space="preserve"> group); </w:t>
            </w:r>
            <w:proofErr w:type="spellStart"/>
            <w:r w:rsidRPr="0053543D">
              <w:rPr>
                <w:rFonts w:cstheme="minorHAnsi"/>
                <w:i/>
              </w:rPr>
              <w:t>What</w:t>
            </w:r>
            <w:proofErr w:type="spellEnd"/>
            <w:r w:rsidRPr="0053543D">
              <w:rPr>
                <w:rFonts w:cstheme="minorHAnsi"/>
                <w:i/>
              </w:rPr>
              <w:t xml:space="preserve"> are </w:t>
            </w:r>
            <w:proofErr w:type="spellStart"/>
            <w:r w:rsidRPr="0053543D">
              <w:rPr>
                <w:rFonts w:cstheme="minorHAnsi"/>
                <w:i/>
              </w:rPr>
              <w:t>they</w:t>
            </w:r>
            <w:proofErr w:type="spellEnd"/>
            <w:r w:rsidRPr="0053543D">
              <w:rPr>
                <w:rFonts w:cstheme="minorHAnsi"/>
                <w:i/>
              </w:rPr>
              <w:t xml:space="preserve"> </w:t>
            </w:r>
            <w:proofErr w:type="spellStart"/>
            <w:r w:rsidRPr="0053543D">
              <w:rPr>
                <w:rFonts w:cstheme="minorHAnsi"/>
                <w:i/>
              </w:rPr>
              <w:t>doing</w:t>
            </w:r>
            <w:proofErr w:type="spellEnd"/>
            <w:r w:rsidRPr="0053543D">
              <w:rPr>
                <w:rFonts w:cstheme="minorHAnsi"/>
                <w:i/>
              </w:rPr>
              <w:t>?</w:t>
            </w:r>
            <w:r w:rsidRPr="0053543D">
              <w:rPr>
                <w:rFonts w:cstheme="minorHAnsi"/>
              </w:rPr>
              <w:t xml:space="preserve"> (</w:t>
            </w:r>
            <w:proofErr w:type="spellStart"/>
            <w:r w:rsidRPr="0053543D">
              <w:rPr>
                <w:rFonts w:cstheme="minorHAnsi"/>
              </w:rPr>
              <w:t>match</w:t>
            </w:r>
            <w:proofErr w:type="spellEnd"/>
            <w:r w:rsidRPr="0053543D">
              <w:rPr>
                <w:rFonts w:cstheme="minorHAnsi"/>
              </w:rPr>
              <w:t xml:space="preserve">: </w:t>
            </w:r>
            <w:proofErr w:type="spellStart"/>
            <w:r w:rsidRPr="0053543D">
              <w:rPr>
                <w:rFonts w:cstheme="minorHAnsi"/>
              </w:rPr>
              <w:t>what</w:t>
            </w:r>
            <w:proofErr w:type="spellEnd"/>
            <w:r w:rsidRPr="0053543D">
              <w:rPr>
                <w:rFonts w:cstheme="minorHAnsi"/>
              </w:rPr>
              <w:t xml:space="preserve"> are </w:t>
            </w:r>
            <w:proofErr w:type="spellStart"/>
            <w:r w:rsidRPr="0053543D">
              <w:rPr>
                <w:rFonts w:cstheme="minorHAnsi"/>
              </w:rPr>
              <w:t>people</w:t>
            </w:r>
            <w:proofErr w:type="spellEnd"/>
            <w:r w:rsidRPr="0053543D">
              <w:rPr>
                <w:rFonts w:cstheme="minorHAnsi"/>
              </w:rPr>
              <w:t xml:space="preserve"> </w:t>
            </w:r>
            <w:proofErr w:type="spellStart"/>
            <w:r w:rsidRPr="0053543D">
              <w:rPr>
                <w:rFonts w:cstheme="minorHAnsi"/>
              </w:rPr>
              <w:t>doing</w:t>
            </w:r>
            <w:proofErr w:type="spellEnd"/>
            <w:r w:rsidRPr="0053543D">
              <w:rPr>
                <w:rFonts w:cstheme="minorHAnsi"/>
              </w:rPr>
              <w:t xml:space="preserve"> </w:t>
            </w:r>
            <w:proofErr w:type="spellStart"/>
            <w:r w:rsidRPr="0053543D">
              <w:rPr>
                <w:rFonts w:cstheme="minorHAnsi"/>
              </w:rPr>
              <w:t>by</w:t>
            </w:r>
            <w:proofErr w:type="spellEnd"/>
            <w:r w:rsidRPr="0053543D">
              <w:rPr>
                <w:rFonts w:cstheme="minorHAnsi"/>
              </w:rPr>
              <w:t xml:space="preserve"> </w:t>
            </w:r>
            <w:proofErr w:type="spellStart"/>
            <w:r w:rsidRPr="0053543D">
              <w:rPr>
                <w:rFonts w:cstheme="minorHAnsi"/>
              </w:rPr>
              <w:t>saying</w:t>
            </w:r>
            <w:proofErr w:type="spellEnd"/>
            <w:r w:rsidRPr="0053543D">
              <w:rPr>
                <w:rFonts w:cstheme="minorHAnsi"/>
              </w:rPr>
              <w:t xml:space="preserve"> </w:t>
            </w:r>
            <w:proofErr w:type="spellStart"/>
            <w:r w:rsidRPr="0053543D">
              <w:rPr>
                <w:rFonts w:cstheme="minorHAnsi"/>
              </w:rPr>
              <w:t>these</w:t>
            </w:r>
            <w:proofErr w:type="spellEnd"/>
            <w:r w:rsidRPr="0053543D">
              <w:rPr>
                <w:rFonts w:cstheme="minorHAnsi"/>
              </w:rPr>
              <w:t xml:space="preserve"> </w:t>
            </w:r>
            <w:proofErr w:type="spellStart"/>
            <w:r w:rsidRPr="0053543D">
              <w:rPr>
                <w:rFonts w:cstheme="minorHAnsi"/>
              </w:rPr>
              <w:t>sentences</w:t>
            </w:r>
            <w:proofErr w:type="spellEnd"/>
            <w:r w:rsidRPr="0053543D">
              <w:rPr>
                <w:rFonts w:cstheme="minorHAnsi"/>
              </w:rPr>
              <w:t>)</w:t>
            </w:r>
          </w:p>
        </w:tc>
      </w:tr>
    </w:tbl>
    <w:p w:rsidR="00A5730D" w:rsidRPr="00A5730D" w:rsidRDefault="00A5730D" w:rsidP="00A5730D">
      <w:pPr>
        <w:rPr>
          <w:rFonts w:cstheme="minorHAnsi"/>
        </w:rPr>
      </w:pPr>
    </w:p>
    <w:p w:rsidR="00A5730D" w:rsidRPr="0053543D" w:rsidRDefault="00A5730D" w:rsidP="00A5730D">
      <w:pPr>
        <w:pStyle w:val="NoSpacing"/>
        <w:jc w:val="center"/>
        <w:rPr>
          <w:rFonts w:cstheme="minorHAnsi"/>
          <w:b/>
          <w:color w:val="365F91" w:themeColor="accent1" w:themeShade="BF"/>
          <w:sz w:val="21"/>
          <w:szCs w:val="21"/>
          <w:shd w:val="clear" w:color="auto" w:fill="FFFFFF"/>
        </w:rPr>
      </w:pPr>
      <w:r w:rsidRPr="0053543D">
        <w:rPr>
          <w:rFonts w:cstheme="minorHAnsi"/>
          <w:b/>
          <w:color w:val="365F91" w:themeColor="accent1" w:themeShade="BF"/>
        </w:rPr>
        <w:t>PLAN SATA 2</w:t>
      </w:r>
    </w:p>
    <w:p w:rsidR="00A5730D" w:rsidRPr="0053543D" w:rsidRDefault="00A5730D" w:rsidP="00A5730D">
      <w:pPr>
        <w:pStyle w:val="NoSpacing"/>
        <w:jc w:val="center"/>
        <w:rPr>
          <w:rFonts w:cstheme="minorHAnsi"/>
          <w:b/>
          <w:color w:val="365F91" w:themeColor="accent1" w:themeShade="BF"/>
        </w:rPr>
      </w:pPr>
      <w:r w:rsidRPr="0053543D">
        <w:rPr>
          <w:rFonts w:cstheme="minorHAnsi"/>
          <w:b/>
          <w:color w:val="365F91" w:themeColor="accent1" w:themeShade="BF"/>
        </w:rPr>
        <w:t xml:space="preserve">I </w:t>
      </w:r>
      <w:proofErr w:type="spellStart"/>
      <w:r w:rsidRPr="0053543D">
        <w:rPr>
          <w:rFonts w:cstheme="minorHAnsi"/>
          <w:b/>
          <w:color w:val="365F91" w:themeColor="accent1" w:themeShade="BF"/>
        </w:rPr>
        <w:t>can</w:t>
      </w:r>
      <w:proofErr w:type="spellEnd"/>
      <w:r w:rsidRPr="0053543D">
        <w:rPr>
          <w:rFonts w:cstheme="minorHAnsi"/>
          <w:b/>
          <w:color w:val="365F91" w:themeColor="accent1" w:themeShade="BF"/>
        </w:rPr>
        <w:t xml:space="preserve"> </w:t>
      </w:r>
      <w:proofErr w:type="spellStart"/>
      <w:r w:rsidRPr="0053543D">
        <w:rPr>
          <w:rFonts w:cstheme="minorHAnsi"/>
          <w:b/>
          <w:color w:val="365F91" w:themeColor="accent1" w:themeShade="BF"/>
        </w:rPr>
        <w:t>understand</w:t>
      </w:r>
      <w:proofErr w:type="spellEnd"/>
      <w:r w:rsidRPr="0053543D">
        <w:rPr>
          <w:rFonts w:cstheme="minorHAnsi"/>
          <w:b/>
          <w:color w:val="365F91" w:themeColor="accent1" w:themeShade="BF"/>
        </w:rPr>
        <w:t xml:space="preserve"> </w:t>
      </w:r>
      <w:proofErr w:type="spellStart"/>
      <w:r w:rsidRPr="0053543D">
        <w:rPr>
          <w:rFonts w:cstheme="minorHAnsi"/>
          <w:b/>
          <w:color w:val="365F91" w:themeColor="accent1" w:themeShade="BF"/>
        </w:rPr>
        <w:t>the</w:t>
      </w:r>
      <w:proofErr w:type="spellEnd"/>
      <w:r w:rsidRPr="0053543D">
        <w:rPr>
          <w:rFonts w:cstheme="minorHAnsi"/>
          <w:b/>
          <w:color w:val="365F91" w:themeColor="accent1" w:themeShade="BF"/>
        </w:rPr>
        <w:t xml:space="preserve"> </w:t>
      </w:r>
      <w:proofErr w:type="spellStart"/>
      <w:r w:rsidRPr="0053543D">
        <w:rPr>
          <w:rFonts w:cstheme="minorHAnsi"/>
          <w:b/>
          <w:color w:val="365F91" w:themeColor="accent1" w:themeShade="BF"/>
        </w:rPr>
        <w:t>difference</w:t>
      </w:r>
      <w:proofErr w:type="spellEnd"/>
      <w:r w:rsidRPr="0053543D">
        <w:rPr>
          <w:rFonts w:cstheme="minorHAnsi"/>
          <w:b/>
          <w:color w:val="365F91" w:themeColor="accent1" w:themeShade="BF"/>
        </w:rPr>
        <w:t xml:space="preserve"> </w:t>
      </w:r>
      <w:proofErr w:type="spellStart"/>
      <w:r w:rsidRPr="0053543D">
        <w:rPr>
          <w:rFonts w:cstheme="minorHAnsi"/>
          <w:b/>
          <w:color w:val="365F91" w:themeColor="accent1" w:themeShade="BF"/>
        </w:rPr>
        <w:t>between</w:t>
      </w:r>
      <w:proofErr w:type="spellEnd"/>
      <w:r w:rsidRPr="0053543D">
        <w:rPr>
          <w:rFonts w:cstheme="minorHAnsi"/>
          <w:b/>
          <w:color w:val="365F91" w:themeColor="accent1" w:themeShade="BF"/>
        </w:rPr>
        <w:t xml:space="preserve"> polite </w:t>
      </w:r>
      <w:proofErr w:type="spellStart"/>
      <w:r w:rsidRPr="0053543D">
        <w:rPr>
          <w:rFonts w:cstheme="minorHAnsi"/>
          <w:b/>
          <w:color w:val="365F91" w:themeColor="accent1" w:themeShade="BF"/>
        </w:rPr>
        <w:t>and</w:t>
      </w:r>
      <w:proofErr w:type="spellEnd"/>
      <w:r w:rsidRPr="0053543D">
        <w:rPr>
          <w:rFonts w:cstheme="minorHAnsi"/>
          <w:b/>
          <w:color w:val="365F91" w:themeColor="accent1" w:themeShade="BF"/>
        </w:rPr>
        <w:t xml:space="preserve"> </w:t>
      </w:r>
      <w:proofErr w:type="spellStart"/>
      <w:r w:rsidRPr="0053543D">
        <w:rPr>
          <w:rFonts w:cstheme="minorHAnsi"/>
          <w:b/>
          <w:color w:val="365F91" w:themeColor="accent1" w:themeShade="BF"/>
        </w:rPr>
        <w:t>impolite</w:t>
      </w:r>
      <w:proofErr w:type="spellEnd"/>
      <w:r w:rsidRPr="0053543D">
        <w:rPr>
          <w:rFonts w:cstheme="minorHAnsi"/>
          <w:b/>
          <w:color w:val="365F91" w:themeColor="accent1" w:themeShade="BF"/>
        </w:rPr>
        <w:t xml:space="preserve"> </w:t>
      </w:r>
      <w:proofErr w:type="spellStart"/>
      <w:r w:rsidRPr="0053543D">
        <w:rPr>
          <w:rFonts w:cstheme="minorHAnsi"/>
          <w:b/>
          <w:color w:val="365F91" w:themeColor="accent1" w:themeShade="BF"/>
        </w:rPr>
        <w:t>speech</w:t>
      </w:r>
      <w:proofErr w:type="spellEnd"/>
      <w:r w:rsidRPr="0053543D">
        <w:rPr>
          <w:rFonts w:cstheme="minorHAnsi"/>
          <w:b/>
          <w:color w:val="365F91" w:themeColor="accent1" w:themeShade="BF"/>
        </w:rPr>
        <w:t xml:space="preserve"> </w:t>
      </w:r>
      <w:proofErr w:type="spellStart"/>
      <w:r w:rsidRPr="0053543D">
        <w:rPr>
          <w:rFonts w:cstheme="minorHAnsi"/>
          <w:b/>
          <w:color w:val="365F91" w:themeColor="accent1" w:themeShade="BF"/>
        </w:rPr>
        <w:t>and</w:t>
      </w:r>
      <w:proofErr w:type="spellEnd"/>
      <w:r w:rsidRPr="0053543D">
        <w:rPr>
          <w:rFonts w:cstheme="minorHAnsi"/>
          <w:b/>
          <w:color w:val="365F91" w:themeColor="accent1" w:themeShade="BF"/>
        </w:rPr>
        <w:t xml:space="preserve"> </w:t>
      </w:r>
      <w:proofErr w:type="spellStart"/>
      <w:r w:rsidRPr="0053543D">
        <w:rPr>
          <w:rFonts w:cstheme="minorHAnsi"/>
          <w:b/>
          <w:color w:val="365F91" w:themeColor="accent1" w:themeShade="BF"/>
        </w:rPr>
        <w:t>behaviour</w:t>
      </w:r>
      <w:proofErr w:type="spellEnd"/>
      <w:r w:rsidRPr="0053543D">
        <w:rPr>
          <w:rFonts w:cstheme="minorHAnsi"/>
          <w:b/>
          <w:color w:val="365F91" w:themeColor="accent1" w:themeShade="BF"/>
        </w:rPr>
        <w:t>.</w:t>
      </w:r>
    </w:p>
    <w:p w:rsidR="00A5730D" w:rsidRPr="0053543D" w:rsidRDefault="00A5730D" w:rsidP="00A5730D">
      <w:pPr>
        <w:pStyle w:val="NoSpacing"/>
        <w:jc w:val="center"/>
        <w:rPr>
          <w:rFonts w:cstheme="minorHAnsi"/>
          <w:b/>
          <w:color w:val="365F91" w:themeColor="accent1" w:themeShade="BF"/>
        </w:rPr>
      </w:pPr>
    </w:p>
    <w:p w:rsidR="00A5730D" w:rsidRPr="0053543D" w:rsidRDefault="00A5730D" w:rsidP="00A5730D">
      <w:pPr>
        <w:rPr>
          <w:rFonts w:cstheme="minorHAnsi"/>
          <w:b/>
        </w:rPr>
      </w:pPr>
      <w:r w:rsidRPr="0053543D">
        <w:rPr>
          <w:rFonts w:cstheme="minorHAnsi"/>
          <w:b/>
        </w:rPr>
        <w:t>Uvodni dio:</w:t>
      </w:r>
    </w:p>
    <w:p w:rsidR="00A5730D" w:rsidRPr="0053543D" w:rsidRDefault="00A5730D" w:rsidP="00A5730D">
      <w:pPr>
        <w:pStyle w:val="ListParagraph"/>
        <w:numPr>
          <w:ilvl w:val="0"/>
          <w:numId w:val="4"/>
        </w:numPr>
        <w:rPr>
          <w:rFonts w:cstheme="minorHAnsi"/>
          <w:i/>
        </w:rPr>
      </w:pPr>
      <w:r w:rsidRPr="0053543D">
        <w:rPr>
          <w:rFonts w:cstheme="minorHAnsi"/>
        </w:rPr>
        <w:t>Učitelj/</w:t>
      </w:r>
      <w:proofErr w:type="spellStart"/>
      <w:r w:rsidRPr="0053543D">
        <w:rPr>
          <w:rFonts w:cstheme="minorHAnsi"/>
        </w:rPr>
        <w:t>ica</w:t>
      </w:r>
      <w:proofErr w:type="spellEnd"/>
      <w:r w:rsidRPr="0053543D">
        <w:rPr>
          <w:rFonts w:cstheme="minorHAnsi"/>
        </w:rPr>
        <w:t xml:space="preserve"> provjerava domaću zadaću. Učitelj/</w:t>
      </w:r>
      <w:proofErr w:type="spellStart"/>
      <w:r w:rsidRPr="0053543D">
        <w:rPr>
          <w:rFonts w:cstheme="minorHAnsi"/>
        </w:rPr>
        <w:t>ica</w:t>
      </w:r>
      <w:proofErr w:type="spellEnd"/>
      <w:r w:rsidRPr="0053543D">
        <w:rPr>
          <w:rFonts w:cstheme="minorHAnsi"/>
        </w:rPr>
        <w:t xml:space="preserve"> pita učenike u kojima situacijama se mogu čuti rečenice koje su pisali u bilježnice. </w:t>
      </w:r>
      <w:proofErr w:type="spellStart"/>
      <w:r w:rsidRPr="0053543D">
        <w:rPr>
          <w:rFonts w:cstheme="minorHAnsi"/>
          <w:i/>
        </w:rPr>
        <w:t>Where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can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you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hear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these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sentences</w:t>
      </w:r>
      <w:proofErr w:type="spellEnd"/>
      <w:r w:rsidRPr="0053543D">
        <w:rPr>
          <w:rFonts w:cstheme="minorHAnsi"/>
          <w:i/>
        </w:rPr>
        <w:t xml:space="preserve">? </w:t>
      </w:r>
      <w:proofErr w:type="spellStart"/>
      <w:r w:rsidRPr="0053543D">
        <w:rPr>
          <w:rFonts w:cstheme="minorHAnsi"/>
          <w:i/>
        </w:rPr>
        <w:t>When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can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you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hear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them</w:t>
      </w:r>
      <w:proofErr w:type="spellEnd"/>
      <w:r w:rsidRPr="0053543D">
        <w:rPr>
          <w:rFonts w:cstheme="minorHAnsi"/>
          <w:i/>
        </w:rPr>
        <w:t xml:space="preserve">? Who </w:t>
      </w:r>
      <w:proofErr w:type="spellStart"/>
      <w:r w:rsidRPr="0053543D">
        <w:rPr>
          <w:rFonts w:cstheme="minorHAnsi"/>
          <w:i/>
        </w:rPr>
        <w:t>says</w:t>
      </w:r>
      <w:proofErr w:type="spellEnd"/>
      <w:r w:rsidRPr="0053543D">
        <w:rPr>
          <w:rFonts w:cstheme="minorHAnsi"/>
          <w:i/>
        </w:rPr>
        <w:t xml:space="preserve"> it? </w:t>
      </w:r>
      <w:proofErr w:type="spellStart"/>
      <w:r w:rsidRPr="0053543D">
        <w:rPr>
          <w:rFonts w:cstheme="minorHAnsi"/>
          <w:i/>
        </w:rPr>
        <w:t>Why</w:t>
      </w:r>
      <w:proofErr w:type="spellEnd"/>
      <w:r w:rsidRPr="0053543D">
        <w:rPr>
          <w:rFonts w:cstheme="minorHAnsi"/>
          <w:i/>
        </w:rPr>
        <w:t xml:space="preserve">? </w:t>
      </w:r>
      <w:proofErr w:type="spellStart"/>
      <w:r w:rsidRPr="0053543D">
        <w:rPr>
          <w:rFonts w:cstheme="minorHAnsi"/>
          <w:i/>
        </w:rPr>
        <w:t>How</w:t>
      </w:r>
      <w:proofErr w:type="spellEnd"/>
      <w:r w:rsidRPr="0053543D">
        <w:rPr>
          <w:rFonts w:cstheme="minorHAnsi"/>
          <w:i/>
        </w:rPr>
        <w:t xml:space="preserve"> do </w:t>
      </w:r>
      <w:proofErr w:type="spellStart"/>
      <w:r w:rsidRPr="0053543D">
        <w:rPr>
          <w:rFonts w:cstheme="minorHAnsi"/>
          <w:i/>
        </w:rPr>
        <w:t>you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feel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when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you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hear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something</w:t>
      </w:r>
      <w:proofErr w:type="spellEnd"/>
      <w:r w:rsidRPr="0053543D">
        <w:rPr>
          <w:rFonts w:cstheme="minorHAnsi"/>
          <w:i/>
        </w:rPr>
        <w:t xml:space="preserve"> like </w:t>
      </w:r>
      <w:proofErr w:type="spellStart"/>
      <w:r w:rsidRPr="0053543D">
        <w:rPr>
          <w:rFonts w:cstheme="minorHAnsi"/>
          <w:i/>
        </w:rPr>
        <w:t>that</w:t>
      </w:r>
      <w:proofErr w:type="spellEnd"/>
      <w:r w:rsidRPr="0053543D">
        <w:rPr>
          <w:rFonts w:cstheme="minorHAnsi"/>
          <w:i/>
        </w:rPr>
        <w:t xml:space="preserve">? </w:t>
      </w:r>
      <w:proofErr w:type="spellStart"/>
      <w:r w:rsidRPr="0053543D">
        <w:rPr>
          <w:rFonts w:cstheme="minorHAnsi"/>
          <w:i/>
        </w:rPr>
        <w:t>How</w:t>
      </w:r>
      <w:proofErr w:type="spellEnd"/>
      <w:r w:rsidRPr="0053543D">
        <w:rPr>
          <w:rFonts w:cstheme="minorHAnsi"/>
          <w:i/>
        </w:rPr>
        <w:t xml:space="preserve"> do </w:t>
      </w:r>
      <w:proofErr w:type="spellStart"/>
      <w:r w:rsidRPr="0053543D">
        <w:rPr>
          <w:rFonts w:cstheme="minorHAnsi"/>
          <w:i/>
        </w:rPr>
        <w:t>you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feel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when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you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say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something</w:t>
      </w:r>
      <w:proofErr w:type="spellEnd"/>
      <w:r w:rsidRPr="0053543D">
        <w:rPr>
          <w:rFonts w:cstheme="minorHAnsi"/>
          <w:i/>
        </w:rPr>
        <w:t xml:space="preserve"> like </w:t>
      </w:r>
      <w:proofErr w:type="spellStart"/>
      <w:r w:rsidRPr="0053543D">
        <w:rPr>
          <w:rFonts w:cstheme="minorHAnsi"/>
          <w:i/>
        </w:rPr>
        <w:t>that</w:t>
      </w:r>
      <w:proofErr w:type="spellEnd"/>
      <w:r w:rsidRPr="0053543D">
        <w:rPr>
          <w:rFonts w:cstheme="minorHAnsi"/>
          <w:i/>
        </w:rPr>
        <w:t>?</w:t>
      </w:r>
    </w:p>
    <w:p w:rsidR="00A5730D" w:rsidRPr="0053543D" w:rsidRDefault="00A5730D" w:rsidP="00A5730D">
      <w:pPr>
        <w:jc w:val="both"/>
        <w:rPr>
          <w:rFonts w:cstheme="minorHAnsi"/>
          <w:b/>
        </w:rPr>
      </w:pPr>
      <w:r w:rsidRPr="0053543D">
        <w:rPr>
          <w:rFonts w:cstheme="minorHAnsi"/>
          <w:b/>
        </w:rPr>
        <w:t>Glavni dio:</w:t>
      </w:r>
    </w:p>
    <w:p w:rsidR="00A5730D" w:rsidRPr="0053543D" w:rsidRDefault="00A5730D" w:rsidP="00A5730D">
      <w:pPr>
        <w:pStyle w:val="ListParagraph"/>
        <w:numPr>
          <w:ilvl w:val="0"/>
          <w:numId w:val="1"/>
        </w:numPr>
        <w:rPr>
          <w:rFonts w:cstheme="minorHAnsi"/>
        </w:rPr>
      </w:pPr>
      <w:r w:rsidRPr="0053543D">
        <w:rPr>
          <w:rFonts w:cstheme="minorHAnsi"/>
        </w:rPr>
        <w:t>Učitelj/</w:t>
      </w:r>
      <w:proofErr w:type="spellStart"/>
      <w:r w:rsidRPr="0053543D">
        <w:rPr>
          <w:rFonts w:cstheme="minorHAnsi"/>
        </w:rPr>
        <w:t>ica</w:t>
      </w:r>
      <w:proofErr w:type="spellEnd"/>
      <w:r w:rsidRPr="0053543D">
        <w:rPr>
          <w:rFonts w:cstheme="minorHAnsi"/>
        </w:rPr>
        <w:t xml:space="preserve"> napominje kako su na  prethodnom satu razgovarali o odnosima između roditelja i djece, braće i sestara, te prijatelja. Danas ćemo razgovarati o drugoj vrsti odnosa – o ljubavi. Učenici se upućuju na zadatak 1 u radnoj bilježnici na stranici 14. Učenici čitaju priču mladića </w:t>
      </w:r>
      <w:proofErr w:type="spellStart"/>
      <w:r w:rsidRPr="0053543D">
        <w:rPr>
          <w:rFonts w:cstheme="minorHAnsi"/>
        </w:rPr>
        <w:t>Briana</w:t>
      </w:r>
      <w:proofErr w:type="spellEnd"/>
      <w:r w:rsidRPr="0053543D">
        <w:rPr>
          <w:rFonts w:cstheme="minorHAnsi"/>
        </w:rPr>
        <w:t xml:space="preserve"> i dopunjavaju tekst ponuđenim prijedlozima. U zadatku 2 učenici daju kratke odgovore na postavljena pitanja. </w:t>
      </w:r>
    </w:p>
    <w:p w:rsidR="00A5730D" w:rsidRPr="0053543D" w:rsidRDefault="00A5730D" w:rsidP="00A5730D">
      <w:pPr>
        <w:pStyle w:val="ListParagraph"/>
        <w:numPr>
          <w:ilvl w:val="0"/>
          <w:numId w:val="1"/>
        </w:numPr>
        <w:rPr>
          <w:rFonts w:cstheme="minorHAnsi"/>
        </w:rPr>
      </w:pPr>
      <w:r w:rsidRPr="0053543D">
        <w:rPr>
          <w:rFonts w:cstheme="minorHAnsi"/>
        </w:rPr>
        <w:t xml:space="preserve">Učenici se upućuju na zadatak 3 u radnoj bilježnici na stranici 14. Učenici rade u paru, zamišljaju da su </w:t>
      </w:r>
      <w:proofErr w:type="spellStart"/>
      <w:r w:rsidRPr="0053543D">
        <w:rPr>
          <w:rFonts w:cstheme="minorHAnsi"/>
        </w:rPr>
        <w:t>Brian</w:t>
      </w:r>
      <w:proofErr w:type="spellEnd"/>
      <w:r w:rsidRPr="0053543D">
        <w:rPr>
          <w:rFonts w:cstheme="minorHAnsi"/>
        </w:rPr>
        <w:t xml:space="preserve"> </w:t>
      </w:r>
      <w:proofErr w:type="spellStart"/>
      <w:r w:rsidRPr="0053543D">
        <w:rPr>
          <w:rFonts w:cstheme="minorHAnsi"/>
        </w:rPr>
        <w:t>and</w:t>
      </w:r>
      <w:proofErr w:type="spellEnd"/>
      <w:r w:rsidRPr="0053543D">
        <w:rPr>
          <w:rFonts w:cstheme="minorHAnsi"/>
        </w:rPr>
        <w:t xml:space="preserve"> Lara, odabiru jednu od tri ponuđene situacije i pišu poruku koju će poslati jedno drugome. Učenici se koriste rečenicama iz USEFUL EXPRESSIONS box</w:t>
      </w:r>
      <w:r w:rsidRPr="0053543D">
        <w:rPr>
          <w:rFonts w:eastAsia="Times New Roman" w:cstheme="minorHAnsi"/>
          <w:lang w:eastAsia="hr-HR"/>
        </w:rPr>
        <w:t xml:space="preserve"> u kojem se nalaze rečenice koje izriču zahvalu, te prihvaćanje/neprihvaćanje poziva na izlazak</w:t>
      </w:r>
      <w:r w:rsidRPr="0053543D">
        <w:rPr>
          <w:rFonts w:cstheme="minorHAnsi"/>
        </w:rPr>
        <w:t>. Nakon 10ak minuta učenici u paru čitaju što su napisali.</w:t>
      </w:r>
    </w:p>
    <w:p w:rsidR="00A5730D" w:rsidRPr="0053543D" w:rsidRDefault="00A5730D" w:rsidP="00A5730D">
      <w:pPr>
        <w:pStyle w:val="ListParagraph"/>
        <w:numPr>
          <w:ilvl w:val="0"/>
          <w:numId w:val="1"/>
        </w:numPr>
        <w:rPr>
          <w:rFonts w:cstheme="minorHAnsi"/>
        </w:rPr>
      </w:pPr>
      <w:r w:rsidRPr="0053543D">
        <w:rPr>
          <w:rFonts w:cstheme="minorHAnsi"/>
        </w:rPr>
        <w:t>Učenici čitaju priču o Valentinovu u zadatku 4 na stranici 15 u radnoj bilježnici. Učenici dopunjavaju rečenice ponuđenim riječima. Učitelj/</w:t>
      </w:r>
      <w:proofErr w:type="spellStart"/>
      <w:r w:rsidRPr="0053543D">
        <w:rPr>
          <w:rFonts w:cstheme="minorHAnsi"/>
        </w:rPr>
        <w:t>ica</w:t>
      </w:r>
      <w:proofErr w:type="spellEnd"/>
      <w:r w:rsidRPr="0053543D">
        <w:rPr>
          <w:rFonts w:cstheme="minorHAnsi"/>
        </w:rPr>
        <w:t xml:space="preserve"> po potrebi objašnjava nepoznate riječi </w:t>
      </w:r>
      <w:proofErr w:type="spellStart"/>
      <w:r w:rsidRPr="0053543D">
        <w:rPr>
          <w:rFonts w:cstheme="minorHAnsi"/>
          <w:i/>
        </w:rPr>
        <w:t>appreciation</w:t>
      </w:r>
      <w:proofErr w:type="spellEnd"/>
      <w:r w:rsidRPr="0053543D">
        <w:rPr>
          <w:rFonts w:cstheme="minorHAnsi"/>
          <w:i/>
        </w:rPr>
        <w:t xml:space="preserve">, </w:t>
      </w:r>
      <w:proofErr w:type="spellStart"/>
      <w:r w:rsidRPr="0053543D">
        <w:rPr>
          <w:rFonts w:cstheme="minorHAnsi"/>
          <w:i/>
        </w:rPr>
        <w:t>couples</w:t>
      </w:r>
      <w:proofErr w:type="spellEnd"/>
      <w:r w:rsidRPr="0053543D">
        <w:rPr>
          <w:rFonts w:cstheme="minorHAnsi"/>
          <w:i/>
        </w:rPr>
        <w:t xml:space="preserve">, </w:t>
      </w:r>
      <w:proofErr w:type="spellStart"/>
      <w:r w:rsidRPr="0053543D">
        <w:rPr>
          <w:rFonts w:cstheme="minorHAnsi"/>
          <w:i/>
        </w:rPr>
        <w:t>arrows</w:t>
      </w:r>
      <w:proofErr w:type="spellEnd"/>
      <w:r w:rsidRPr="0053543D">
        <w:rPr>
          <w:rFonts w:cstheme="minorHAnsi"/>
          <w:i/>
        </w:rPr>
        <w:t xml:space="preserve">, </w:t>
      </w:r>
      <w:proofErr w:type="spellStart"/>
      <w:r w:rsidRPr="0053543D">
        <w:rPr>
          <w:rFonts w:cstheme="minorHAnsi"/>
          <w:i/>
        </w:rPr>
        <w:t>occasion</w:t>
      </w:r>
      <w:proofErr w:type="spellEnd"/>
      <w:r w:rsidRPr="0053543D">
        <w:rPr>
          <w:rFonts w:cstheme="minorHAnsi"/>
          <w:i/>
        </w:rPr>
        <w:t xml:space="preserve">, </w:t>
      </w:r>
      <w:proofErr w:type="spellStart"/>
      <w:r w:rsidRPr="0053543D">
        <w:rPr>
          <w:rFonts w:cstheme="minorHAnsi"/>
          <w:i/>
        </w:rPr>
        <w:t>forbidden</w:t>
      </w:r>
      <w:proofErr w:type="spellEnd"/>
      <w:r w:rsidRPr="0053543D">
        <w:rPr>
          <w:rFonts w:cstheme="minorHAnsi"/>
          <w:i/>
        </w:rPr>
        <w:t xml:space="preserve">, </w:t>
      </w:r>
      <w:proofErr w:type="spellStart"/>
      <w:r w:rsidRPr="0053543D">
        <w:rPr>
          <w:rFonts w:cstheme="minorHAnsi"/>
          <w:i/>
        </w:rPr>
        <w:t>etc</w:t>
      </w:r>
      <w:proofErr w:type="spellEnd"/>
      <w:r w:rsidRPr="0053543D">
        <w:rPr>
          <w:rFonts w:cstheme="minorHAnsi"/>
        </w:rPr>
        <w:t xml:space="preserve">. </w:t>
      </w:r>
    </w:p>
    <w:p w:rsidR="00A5730D" w:rsidRPr="0053543D" w:rsidRDefault="00A5730D" w:rsidP="00A5730D">
      <w:pPr>
        <w:pStyle w:val="ListParagraph"/>
        <w:numPr>
          <w:ilvl w:val="0"/>
          <w:numId w:val="1"/>
        </w:numPr>
        <w:rPr>
          <w:rFonts w:cstheme="minorHAnsi"/>
          <w:i/>
        </w:rPr>
      </w:pPr>
      <w:r w:rsidRPr="0053543D">
        <w:rPr>
          <w:rFonts w:cstheme="minorHAnsi"/>
        </w:rPr>
        <w:t xml:space="preserve">U zadatku 5 učenici biraju jednu od čestitki za Valentinovo i smišljaju priču. Potrebno je odgovoriti na sljedeća pitanja </w:t>
      </w:r>
      <w:r w:rsidRPr="0053543D">
        <w:rPr>
          <w:rFonts w:cstheme="minorHAnsi"/>
          <w:i/>
        </w:rPr>
        <w:t xml:space="preserve">Who </w:t>
      </w:r>
      <w:proofErr w:type="spellStart"/>
      <w:r w:rsidRPr="0053543D">
        <w:rPr>
          <w:rFonts w:cstheme="minorHAnsi"/>
          <w:i/>
        </w:rPr>
        <w:t>wrote</w:t>
      </w:r>
      <w:proofErr w:type="spellEnd"/>
      <w:r w:rsidRPr="0053543D">
        <w:rPr>
          <w:rFonts w:cstheme="minorHAnsi"/>
          <w:i/>
        </w:rPr>
        <w:t xml:space="preserve"> it to </w:t>
      </w:r>
      <w:proofErr w:type="spellStart"/>
      <w:r w:rsidRPr="0053543D">
        <w:rPr>
          <w:rFonts w:cstheme="minorHAnsi"/>
          <w:i/>
        </w:rPr>
        <w:t>whom</w:t>
      </w:r>
      <w:proofErr w:type="spellEnd"/>
      <w:r w:rsidRPr="0053543D">
        <w:rPr>
          <w:rFonts w:cstheme="minorHAnsi"/>
          <w:i/>
        </w:rPr>
        <w:t xml:space="preserve">? Do </w:t>
      </w:r>
      <w:proofErr w:type="spellStart"/>
      <w:r w:rsidRPr="0053543D">
        <w:rPr>
          <w:rFonts w:cstheme="minorHAnsi"/>
          <w:i/>
        </w:rPr>
        <w:t>they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know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each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other</w:t>
      </w:r>
      <w:proofErr w:type="spellEnd"/>
      <w:r w:rsidRPr="0053543D">
        <w:rPr>
          <w:rFonts w:cstheme="minorHAnsi"/>
          <w:i/>
        </w:rPr>
        <w:t xml:space="preserve">? </w:t>
      </w:r>
      <w:proofErr w:type="spellStart"/>
      <w:r w:rsidRPr="0053543D">
        <w:rPr>
          <w:rFonts w:cstheme="minorHAnsi"/>
          <w:i/>
        </w:rPr>
        <w:t>What</w:t>
      </w:r>
      <w:proofErr w:type="spellEnd"/>
      <w:r w:rsidRPr="0053543D">
        <w:rPr>
          <w:rFonts w:cstheme="minorHAnsi"/>
          <w:i/>
        </w:rPr>
        <w:t xml:space="preserve"> is </w:t>
      </w:r>
      <w:proofErr w:type="spellStart"/>
      <w:r w:rsidRPr="0053543D">
        <w:rPr>
          <w:rFonts w:cstheme="minorHAnsi"/>
          <w:i/>
        </w:rPr>
        <w:t>their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relationship</w:t>
      </w:r>
      <w:proofErr w:type="spellEnd"/>
      <w:r w:rsidRPr="0053543D">
        <w:rPr>
          <w:rFonts w:cstheme="minorHAnsi"/>
          <w:i/>
        </w:rPr>
        <w:t xml:space="preserve"> like? </w:t>
      </w:r>
      <w:proofErr w:type="spellStart"/>
      <w:r w:rsidRPr="0053543D">
        <w:rPr>
          <w:rFonts w:cstheme="minorHAnsi"/>
          <w:i/>
        </w:rPr>
        <w:t>How</w:t>
      </w:r>
      <w:proofErr w:type="spellEnd"/>
      <w:r w:rsidRPr="0053543D">
        <w:rPr>
          <w:rFonts w:cstheme="minorHAnsi"/>
          <w:i/>
        </w:rPr>
        <w:t xml:space="preserve"> old are </w:t>
      </w:r>
      <w:proofErr w:type="spellStart"/>
      <w:r w:rsidRPr="0053543D">
        <w:rPr>
          <w:rFonts w:cstheme="minorHAnsi"/>
          <w:i/>
        </w:rPr>
        <w:t>they</w:t>
      </w:r>
      <w:proofErr w:type="spellEnd"/>
      <w:r w:rsidRPr="0053543D">
        <w:rPr>
          <w:rFonts w:cstheme="minorHAnsi"/>
          <w:i/>
        </w:rPr>
        <w:t xml:space="preserve">? </w:t>
      </w:r>
    </w:p>
    <w:p w:rsidR="00A5730D" w:rsidRPr="0053543D" w:rsidRDefault="00A5730D" w:rsidP="00A5730D">
      <w:pPr>
        <w:rPr>
          <w:rFonts w:cstheme="minorHAnsi"/>
          <w:b/>
        </w:rPr>
      </w:pPr>
      <w:r w:rsidRPr="0053543D">
        <w:rPr>
          <w:rFonts w:cstheme="minorHAnsi"/>
          <w:b/>
        </w:rPr>
        <w:t>Završni dio:</w:t>
      </w:r>
    </w:p>
    <w:p w:rsidR="00A5730D" w:rsidRPr="0053543D" w:rsidRDefault="00A5730D" w:rsidP="00A5730D">
      <w:pPr>
        <w:pStyle w:val="ListParagraph"/>
        <w:numPr>
          <w:ilvl w:val="0"/>
          <w:numId w:val="2"/>
        </w:numPr>
        <w:jc w:val="both"/>
        <w:rPr>
          <w:rFonts w:cstheme="minorHAnsi"/>
          <w:b/>
        </w:rPr>
      </w:pPr>
      <w:r w:rsidRPr="0053543D">
        <w:rPr>
          <w:rFonts w:cstheme="minorHAnsi"/>
        </w:rPr>
        <w:t xml:space="preserve">Učenici pročitaju jednu od najpopularnijih </w:t>
      </w:r>
      <w:proofErr w:type="spellStart"/>
      <w:r w:rsidRPr="0053543D">
        <w:rPr>
          <w:rFonts w:cstheme="minorHAnsi"/>
        </w:rPr>
        <w:t>Valentinovskih</w:t>
      </w:r>
      <w:proofErr w:type="spellEnd"/>
      <w:r w:rsidRPr="0053543D">
        <w:rPr>
          <w:rFonts w:cstheme="minorHAnsi"/>
        </w:rPr>
        <w:t xml:space="preserve"> pjesmica </w:t>
      </w:r>
      <w:proofErr w:type="spellStart"/>
      <w:r w:rsidRPr="0053543D">
        <w:rPr>
          <w:rFonts w:cstheme="minorHAnsi"/>
        </w:rPr>
        <w:t>Roses</w:t>
      </w:r>
      <w:proofErr w:type="spellEnd"/>
      <w:r w:rsidRPr="0053543D">
        <w:rPr>
          <w:rFonts w:cstheme="minorHAnsi"/>
        </w:rPr>
        <w:t xml:space="preserve"> are red… Zadatak je da smisle svoju verziju te pjesmice, mogu mijenjati koliko god riječi žele. Pjesmice mogu biti ozbiljne i šaljive. Na primjer </w:t>
      </w:r>
      <w:proofErr w:type="spellStart"/>
      <w:r w:rsidRPr="0053543D">
        <w:rPr>
          <w:rFonts w:cstheme="minorHAnsi"/>
          <w:i/>
        </w:rPr>
        <w:t>Roses</w:t>
      </w:r>
      <w:proofErr w:type="spellEnd"/>
      <w:r w:rsidRPr="0053543D">
        <w:rPr>
          <w:rFonts w:cstheme="minorHAnsi"/>
          <w:i/>
        </w:rPr>
        <w:t xml:space="preserve"> are red, </w:t>
      </w:r>
      <w:proofErr w:type="spellStart"/>
      <w:r w:rsidRPr="0053543D">
        <w:rPr>
          <w:rFonts w:cstheme="minorHAnsi"/>
          <w:i/>
        </w:rPr>
        <w:t>pizza</w:t>
      </w:r>
      <w:proofErr w:type="spellEnd"/>
      <w:r w:rsidRPr="0053543D">
        <w:rPr>
          <w:rFonts w:cstheme="minorHAnsi"/>
          <w:i/>
        </w:rPr>
        <w:t xml:space="preserve"> is </w:t>
      </w:r>
      <w:proofErr w:type="spellStart"/>
      <w:r w:rsidRPr="0053543D">
        <w:rPr>
          <w:rFonts w:cstheme="minorHAnsi"/>
          <w:i/>
        </w:rPr>
        <w:t>too</w:t>
      </w:r>
      <w:proofErr w:type="spellEnd"/>
      <w:r w:rsidRPr="0053543D">
        <w:rPr>
          <w:rFonts w:cstheme="minorHAnsi"/>
          <w:i/>
        </w:rPr>
        <w:t xml:space="preserve">, I </w:t>
      </w:r>
      <w:proofErr w:type="spellStart"/>
      <w:r w:rsidRPr="0053543D">
        <w:rPr>
          <w:rFonts w:cstheme="minorHAnsi"/>
          <w:i/>
        </w:rPr>
        <w:t>ordered</w:t>
      </w:r>
      <w:proofErr w:type="spellEnd"/>
      <w:r w:rsidRPr="0053543D">
        <w:rPr>
          <w:rFonts w:cstheme="minorHAnsi"/>
          <w:i/>
        </w:rPr>
        <w:t xml:space="preserve"> a </w:t>
      </w:r>
      <w:proofErr w:type="spellStart"/>
      <w:r w:rsidRPr="0053543D">
        <w:rPr>
          <w:rFonts w:cstheme="minorHAnsi"/>
          <w:i/>
        </w:rPr>
        <w:t>large</w:t>
      </w:r>
      <w:proofErr w:type="spellEnd"/>
      <w:r w:rsidRPr="0053543D">
        <w:rPr>
          <w:rFonts w:cstheme="minorHAnsi"/>
          <w:i/>
        </w:rPr>
        <w:t xml:space="preserve"> one </w:t>
      </w:r>
      <w:proofErr w:type="spellStart"/>
      <w:r w:rsidRPr="0053543D">
        <w:rPr>
          <w:rFonts w:cstheme="minorHAnsi"/>
          <w:i/>
        </w:rPr>
        <w:t>and</w:t>
      </w:r>
      <w:proofErr w:type="spellEnd"/>
      <w:r w:rsidRPr="0053543D">
        <w:rPr>
          <w:rFonts w:cstheme="minorHAnsi"/>
          <w:i/>
        </w:rPr>
        <w:t xml:space="preserve"> I’m </w:t>
      </w:r>
      <w:proofErr w:type="spellStart"/>
      <w:r w:rsidRPr="0053543D">
        <w:rPr>
          <w:rFonts w:cstheme="minorHAnsi"/>
          <w:i/>
        </w:rPr>
        <w:t>sharing</w:t>
      </w:r>
      <w:proofErr w:type="spellEnd"/>
      <w:r w:rsidRPr="0053543D">
        <w:rPr>
          <w:rFonts w:cstheme="minorHAnsi"/>
          <w:i/>
        </w:rPr>
        <w:t xml:space="preserve"> it </w:t>
      </w:r>
      <w:proofErr w:type="spellStart"/>
      <w:r w:rsidRPr="0053543D">
        <w:rPr>
          <w:rFonts w:cstheme="minorHAnsi"/>
          <w:i/>
        </w:rPr>
        <w:t>with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you</w:t>
      </w:r>
      <w:proofErr w:type="spellEnd"/>
      <w:r w:rsidRPr="0053543D">
        <w:rPr>
          <w:rFonts w:cstheme="minorHAnsi"/>
          <w:i/>
        </w:rPr>
        <w:t xml:space="preserve">. </w:t>
      </w:r>
      <w:proofErr w:type="spellStart"/>
      <w:r w:rsidRPr="0053543D">
        <w:rPr>
          <w:rFonts w:cstheme="minorHAnsi"/>
          <w:i/>
        </w:rPr>
        <w:t>Roses</w:t>
      </w:r>
      <w:proofErr w:type="spellEnd"/>
      <w:r w:rsidRPr="0053543D">
        <w:rPr>
          <w:rFonts w:cstheme="minorHAnsi"/>
          <w:i/>
        </w:rPr>
        <w:t xml:space="preserve"> are red, </w:t>
      </w:r>
      <w:proofErr w:type="spellStart"/>
      <w:r w:rsidRPr="0053543D">
        <w:rPr>
          <w:rFonts w:cstheme="minorHAnsi"/>
          <w:i/>
        </w:rPr>
        <w:t>violets</w:t>
      </w:r>
      <w:proofErr w:type="spellEnd"/>
      <w:r w:rsidRPr="0053543D">
        <w:rPr>
          <w:rFonts w:cstheme="minorHAnsi"/>
          <w:i/>
        </w:rPr>
        <w:t xml:space="preserve"> are </w:t>
      </w:r>
      <w:proofErr w:type="spellStart"/>
      <w:r w:rsidRPr="0053543D">
        <w:rPr>
          <w:rFonts w:cstheme="minorHAnsi"/>
          <w:i/>
        </w:rPr>
        <w:t>blue</w:t>
      </w:r>
      <w:proofErr w:type="spellEnd"/>
      <w:r w:rsidRPr="0053543D">
        <w:rPr>
          <w:rFonts w:cstheme="minorHAnsi"/>
          <w:i/>
        </w:rPr>
        <w:t xml:space="preserve">, I </w:t>
      </w:r>
      <w:proofErr w:type="spellStart"/>
      <w:r w:rsidRPr="0053543D">
        <w:rPr>
          <w:rFonts w:cstheme="minorHAnsi"/>
          <w:i/>
        </w:rPr>
        <w:t>bet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my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bike</w:t>
      </w:r>
      <w:proofErr w:type="spellEnd"/>
      <w:r w:rsidRPr="0053543D">
        <w:rPr>
          <w:rFonts w:cstheme="minorHAnsi"/>
          <w:i/>
        </w:rPr>
        <w:t xml:space="preserve"> is </w:t>
      </w:r>
      <w:proofErr w:type="spellStart"/>
      <w:r w:rsidRPr="0053543D">
        <w:rPr>
          <w:rFonts w:cstheme="minorHAnsi"/>
          <w:i/>
        </w:rPr>
        <w:t>faster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than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you</w:t>
      </w:r>
      <w:proofErr w:type="spellEnd"/>
      <w:r w:rsidRPr="0053543D">
        <w:rPr>
          <w:rFonts w:cstheme="minorHAnsi"/>
          <w:i/>
        </w:rPr>
        <w:t xml:space="preserve">. </w:t>
      </w:r>
      <w:proofErr w:type="spellStart"/>
      <w:r w:rsidRPr="0053543D">
        <w:rPr>
          <w:rFonts w:cstheme="minorHAnsi"/>
          <w:i/>
        </w:rPr>
        <w:t>Roses</w:t>
      </w:r>
      <w:proofErr w:type="spellEnd"/>
      <w:r w:rsidRPr="0053543D">
        <w:rPr>
          <w:rFonts w:cstheme="minorHAnsi"/>
          <w:i/>
        </w:rPr>
        <w:t xml:space="preserve"> are red, </w:t>
      </w:r>
      <w:proofErr w:type="spellStart"/>
      <w:r w:rsidRPr="0053543D">
        <w:rPr>
          <w:rFonts w:cstheme="minorHAnsi"/>
          <w:i/>
        </w:rPr>
        <w:t>violets</w:t>
      </w:r>
      <w:proofErr w:type="spellEnd"/>
      <w:r w:rsidRPr="0053543D">
        <w:rPr>
          <w:rFonts w:cstheme="minorHAnsi"/>
          <w:i/>
        </w:rPr>
        <w:t xml:space="preserve"> are </w:t>
      </w:r>
      <w:proofErr w:type="spellStart"/>
      <w:r w:rsidRPr="0053543D">
        <w:rPr>
          <w:rFonts w:cstheme="minorHAnsi"/>
          <w:i/>
        </w:rPr>
        <w:t>blue</w:t>
      </w:r>
      <w:proofErr w:type="spellEnd"/>
      <w:r w:rsidRPr="0053543D">
        <w:rPr>
          <w:rFonts w:cstheme="minorHAnsi"/>
          <w:i/>
        </w:rPr>
        <w:t xml:space="preserve">, I </w:t>
      </w:r>
      <w:proofErr w:type="spellStart"/>
      <w:r w:rsidRPr="0053543D">
        <w:rPr>
          <w:rFonts w:cstheme="minorHAnsi"/>
          <w:i/>
        </w:rPr>
        <w:t>bet</w:t>
      </w:r>
      <w:proofErr w:type="spellEnd"/>
      <w:r w:rsidRPr="0053543D">
        <w:rPr>
          <w:rFonts w:cstheme="minorHAnsi"/>
          <w:i/>
        </w:rPr>
        <w:t xml:space="preserve"> I </w:t>
      </w:r>
      <w:proofErr w:type="spellStart"/>
      <w:r w:rsidRPr="0053543D">
        <w:rPr>
          <w:rFonts w:cstheme="minorHAnsi"/>
          <w:i/>
        </w:rPr>
        <w:t>can</w:t>
      </w:r>
      <w:proofErr w:type="spellEnd"/>
      <w:r w:rsidRPr="0053543D">
        <w:rPr>
          <w:rFonts w:cstheme="minorHAnsi"/>
          <w:i/>
        </w:rPr>
        <w:t xml:space="preserve"> dance </w:t>
      </w:r>
      <w:proofErr w:type="spellStart"/>
      <w:r w:rsidRPr="0053543D">
        <w:rPr>
          <w:rFonts w:cstheme="minorHAnsi"/>
          <w:i/>
        </w:rPr>
        <w:t>better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than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you</w:t>
      </w:r>
      <w:proofErr w:type="spellEnd"/>
      <w:r w:rsidRPr="0053543D">
        <w:rPr>
          <w:rFonts w:cstheme="minorHAnsi"/>
          <w:i/>
        </w:rPr>
        <w:t>.</w:t>
      </w:r>
      <w:r w:rsidRPr="0053543D">
        <w:rPr>
          <w:rFonts w:cstheme="minorHAnsi"/>
        </w:rPr>
        <w:t xml:space="preserve"> </w:t>
      </w:r>
      <w:proofErr w:type="spellStart"/>
      <w:r w:rsidRPr="0053543D">
        <w:rPr>
          <w:rFonts w:cstheme="minorHAnsi"/>
          <w:b/>
        </w:rPr>
        <w:t>Variation</w:t>
      </w:r>
      <w:proofErr w:type="spellEnd"/>
      <w:r w:rsidRPr="0053543D">
        <w:rPr>
          <w:rFonts w:cstheme="minorHAnsi"/>
          <w:b/>
        </w:rPr>
        <w:t>:</w:t>
      </w:r>
      <w:r w:rsidRPr="0053543D">
        <w:rPr>
          <w:rFonts w:cstheme="minorHAnsi"/>
        </w:rPr>
        <w:t xml:space="preserve"> Učitelj/</w:t>
      </w:r>
      <w:proofErr w:type="spellStart"/>
      <w:r w:rsidRPr="0053543D">
        <w:rPr>
          <w:rFonts w:cstheme="minorHAnsi"/>
        </w:rPr>
        <w:t>ica</w:t>
      </w:r>
      <w:proofErr w:type="spellEnd"/>
      <w:r w:rsidRPr="0053543D">
        <w:rPr>
          <w:rFonts w:cstheme="minorHAnsi"/>
        </w:rPr>
        <w:t xml:space="preserve"> može učenicima ponuditi riječi od kojih trebaju smisliti svoju verziju pjesmice (</w:t>
      </w:r>
      <w:r w:rsidRPr="0053543D">
        <w:rPr>
          <w:rFonts w:cstheme="minorHAnsi"/>
          <w:i/>
        </w:rPr>
        <w:t xml:space="preserve">ZOO – </w:t>
      </w:r>
      <w:proofErr w:type="spellStart"/>
      <w:r w:rsidRPr="0053543D">
        <w:rPr>
          <w:rFonts w:cstheme="minorHAnsi"/>
          <w:i/>
        </w:rPr>
        <w:t>blue</w:t>
      </w:r>
      <w:proofErr w:type="spellEnd"/>
      <w:r w:rsidRPr="0053543D">
        <w:rPr>
          <w:rFonts w:cstheme="minorHAnsi"/>
          <w:i/>
        </w:rPr>
        <w:t xml:space="preserve">, green – </w:t>
      </w:r>
      <w:proofErr w:type="spellStart"/>
      <w:r w:rsidRPr="0053543D">
        <w:rPr>
          <w:rFonts w:cstheme="minorHAnsi"/>
          <w:i/>
        </w:rPr>
        <w:t>screen</w:t>
      </w:r>
      <w:proofErr w:type="spellEnd"/>
      <w:r w:rsidRPr="0053543D">
        <w:rPr>
          <w:rFonts w:cstheme="minorHAnsi"/>
          <w:i/>
        </w:rPr>
        <w:t xml:space="preserve">, brown – </w:t>
      </w:r>
      <w:proofErr w:type="spellStart"/>
      <w:r w:rsidRPr="0053543D">
        <w:rPr>
          <w:rFonts w:cstheme="minorHAnsi"/>
          <w:i/>
        </w:rPr>
        <w:t>crown</w:t>
      </w:r>
      <w:proofErr w:type="spellEnd"/>
      <w:r w:rsidRPr="0053543D">
        <w:rPr>
          <w:rFonts w:cstheme="minorHAnsi"/>
          <w:i/>
        </w:rPr>
        <w:t xml:space="preserve">, orange – </w:t>
      </w:r>
      <w:proofErr w:type="spellStart"/>
      <w:r w:rsidRPr="0053543D">
        <w:rPr>
          <w:rFonts w:cstheme="minorHAnsi"/>
          <w:i/>
        </w:rPr>
        <w:t>cringe</w:t>
      </w:r>
      <w:proofErr w:type="spellEnd"/>
      <w:r w:rsidRPr="0053543D">
        <w:rPr>
          <w:rFonts w:cstheme="minorHAnsi"/>
          <w:i/>
        </w:rPr>
        <w:t xml:space="preserve">, white – bite, </w:t>
      </w:r>
      <w:proofErr w:type="spellStart"/>
      <w:r w:rsidRPr="0053543D">
        <w:rPr>
          <w:rFonts w:cstheme="minorHAnsi"/>
          <w:i/>
        </w:rPr>
        <w:t>etc</w:t>
      </w:r>
      <w:proofErr w:type="spellEnd"/>
      <w:r w:rsidRPr="0053543D">
        <w:rPr>
          <w:rFonts w:cstheme="minorHAnsi"/>
        </w:rPr>
        <w:t>.).</w:t>
      </w:r>
    </w:p>
    <w:p w:rsidR="00A5730D" w:rsidRPr="0053543D" w:rsidRDefault="00A5730D" w:rsidP="00A5730D">
      <w:pPr>
        <w:jc w:val="both"/>
        <w:rPr>
          <w:rFonts w:cstheme="minorHAnsi"/>
          <w:b/>
        </w:rPr>
      </w:pPr>
      <w:r w:rsidRPr="0053543D">
        <w:rPr>
          <w:rFonts w:cstheme="minorHAnsi"/>
          <w:b/>
        </w:rPr>
        <w:t>Domaća zadaća:</w:t>
      </w:r>
    </w:p>
    <w:p w:rsidR="00A5730D" w:rsidRPr="0053543D" w:rsidRDefault="00A5730D" w:rsidP="00A5730D">
      <w:pPr>
        <w:pStyle w:val="NoSpacing"/>
        <w:rPr>
          <w:rFonts w:cstheme="minorHAnsi"/>
        </w:rPr>
      </w:pPr>
      <w:r w:rsidRPr="0053543D">
        <w:rPr>
          <w:rFonts w:cstheme="minorHAnsi"/>
        </w:rPr>
        <w:t xml:space="preserve">Mini project: Valentine's </w:t>
      </w:r>
      <w:proofErr w:type="spellStart"/>
      <w:r w:rsidRPr="0053543D">
        <w:rPr>
          <w:rFonts w:cstheme="minorHAnsi"/>
        </w:rPr>
        <w:t>card</w:t>
      </w:r>
      <w:proofErr w:type="spellEnd"/>
    </w:p>
    <w:p w:rsidR="00A5730D" w:rsidRPr="0053543D" w:rsidRDefault="00A5730D" w:rsidP="00A5730D">
      <w:pPr>
        <w:pStyle w:val="NoSpacing"/>
        <w:rPr>
          <w:rFonts w:eastAsia="Times New Roman" w:cstheme="minorHAnsi"/>
          <w:lang w:eastAsia="hr-HR"/>
        </w:rPr>
      </w:pPr>
      <w:proofErr w:type="spellStart"/>
      <w:r w:rsidRPr="0053543D">
        <w:rPr>
          <w:rFonts w:cstheme="minorHAnsi"/>
          <w:lang w:eastAsia="hr-HR"/>
        </w:rPr>
        <w:t>Find</w:t>
      </w:r>
      <w:proofErr w:type="spellEnd"/>
      <w:r w:rsidRPr="0053543D">
        <w:rPr>
          <w:rFonts w:cstheme="minorHAnsi"/>
          <w:lang w:eastAsia="hr-HR"/>
        </w:rPr>
        <w:t xml:space="preserve"> at </w:t>
      </w:r>
      <w:proofErr w:type="spellStart"/>
      <w:r w:rsidRPr="0053543D">
        <w:rPr>
          <w:rFonts w:cstheme="minorHAnsi"/>
          <w:lang w:eastAsia="hr-HR"/>
        </w:rPr>
        <w:t>least</w:t>
      </w:r>
      <w:proofErr w:type="spellEnd"/>
      <w:r w:rsidRPr="0053543D">
        <w:rPr>
          <w:rFonts w:cstheme="minorHAnsi"/>
          <w:lang w:eastAsia="hr-HR"/>
        </w:rPr>
        <w:t xml:space="preserve"> </w:t>
      </w:r>
      <w:proofErr w:type="spellStart"/>
      <w:r w:rsidRPr="0053543D">
        <w:rPr>
          <w:rFonts w:cstheme="minorHAnsi"/>
          <w:lang w:eastAsia="hr-HR"/>
        </w:rPr>
        <w:t>three</w:t>
      </w:r>
      <w:proofErr w:type="spellEnd"/>
      <w:r w:rsidRPr="0053543D">
        <w:rPr>
          <w:rFonts w:cstheme="minorHAnsi"/>
          <w:lang w:eastAsia="hr-HR"/>
        </w:rPr>
        <w:t xml:space="preserve"> </w:t>
      </w:r>
      <w:proofErr w:type="spellStart"/>
      <w:r w:rsidRPr="0053543D">
        <w:rPr>
          <w:rFonts w:cstheme="minorHAnsi"/>
          <w:lang w:eastAsia="hr-HR"/>
        </w:rPr>
        <w:t>poems</w:t>
      </w:r>
      <w:proofErr w:type="spellEnd"/>
      <w:r w:rsidRPr="0053543D">
        <w:rPr>
          <w:rFonts w:cstheme="minorHAnsi"/>
          <w:lang w:eastAsia="hr-HR"/>
        </w:rPr>
        <w:t xml:space="preserve"> or </w:t>
      </w:r>
      <w:proofErr w:type="spellStart"/>
      <w:r w:rsidRPr="0053543D">
        <w:rPr>
          <w:rFonts w:cstheme="minorHAnsi"/>
          <w:lang w:eastAsia="hr-HR"/>
        </w:rPr>
        <w:t>sentences</w:t>
      </w:r>
      <w:proofErr w:type="spellEnd"/>
      <w:r w:rsidRPr="0053543D">
        <w:rPr>
          <w:rFonts w:cstheme="minorHAnsi"/>
          <w:lang w:eastAsia="hr-HR"/>
        </w:rPr>
        <w:t xml:space="preserve"> </w:t>
      </w:r>
      <w:proofErr w:type="spellStart"/>
      <w:r w:rsidRPr="0053543D">
        <w:rPr>
          <w:rFonts w:cstheme="minorHAnsi"/>
          <w:lang w:eastAsia="hr-HR"/>
        </w:rPr>
        <w:t>people</w:t>
      </w:r>
      <w:proofErr w:type="spellEnd"/>
      <w:r w:rsidRPr="0053543D">
        <w:rPr>
          <w:rFonts w:cstheme="minorHAnsi"/>
          <w:lang w:eastAsia="hr-HR"/>
        </w:rPr>
        <w:t xml:space="preserve"> use on Valentine’s cards. </w:t>
      </w:r>
      <w:proofErr w:type="spellStart"/>
      <w:r w:rsidRPr="0053543D">
        <w:rPr>
          <w:rFonts w:cstheme="minorHAnsi"/>
          <w:lang w:eastAsia="hr-HR"/>
        </w:rPr>
        <w:t>Copy</w:t>
      </w:r>
      <w:proofErr w:type="spellEnd"/>
      <w:r w:rsidRPr="0053543D">
        <w:rPr>
          <w:rFonts w:cstheme="minorHAnsi"/>
          <w:lang w:eastAsia="hr-HR"/>
        </w:rPr>
        <w:t xml:space="preserve"> </w:t>
      </w:r>
      <w:proofErr w:type="spellStart"/>
      <w:r w:rsidRPr="0053543D">
        <w:rPr>
          <w:rFonts w:cstheme="minorHAnsi"/>
          <w:lang w:eastAsia="hr-HR"/>
        </w:rPr>
        <w:t>them</w:t>
      </w:r>
      <w:proofErr w:type="spellEnd"/>
      <w:r w:rsidRPr="0053543D">
        <w:rPr>
          <w:rFonts w:cstheme="minorHAnsi"/>
          <w:lang w:eastAsia="hr-HR"/>
        </w:rPr>
        <w:t xml:space="preserve"> </w:t>
      </w:r>
      <w:proofErr w:type="spellStart"/>
      <w:r w:rsidRPr="0053543D">
        <w:rPr>
          <w:rFonts w:cstheme="minorHAnsi"/>
          <w:lang w:eastAsia="hr-HR"/>
        </w:rPr>
        <w:t>in</w:t>
      </w:r>
      <w:proofErr w:type="spellEnd"/>
      <w:r w:rsidRPr="0053543D">
        <w:rPr>
          <w:rFonts w:cstheme="minorHAnsi"/>
          <w:lang w:eastAsia="hr-HR"/>
        </w:rPr>
        <w:t xml:space="preserve"> </w:t>
      </w:r>
      <w:proofErr w:type="spellStart"/>
      <w:r w:rsidRPr="0053543D">
        <w:rPr>
          <w:rFonts w:cstheme="minorHAnsi"/>
          <w:lang w:eastAsia="hr-HR"/>
        </w:rPr>
        <w:t>your</w:t>
      </w:r>
      <w:proofErr w:type="spellEnd"/>
      <w:r w:rsidRPr="0053543D">
        <w:rPr>
          <w:rFonts w:cstheme="minorHAnsi"/>
          <w:lang w:eastAsia="hr-HR"/>
        </w:rPr>
        <w:t xml:space="preserve"> </w:t>
      </w:r>
      <w:proofErr w:type="spellStart"/>
      <w:r w:rsidRPr="0053543D">
        <w:rPr>
          <w:rFonts w:cstheme="minorHAnsi"/>
          <w:lang w:eastAsia="hr-HR"/>
        </w:rPr>
        <w:t>notebook</w:t>
      </w:r>
      <w:proofErr w:type="spellEnd"/>
      <w:r w:rsidRPr="0053543D">
        <w:rPr>
          <w:rFonts w:cstheme="minorHAnsi"/>
          <w:lang w:eastAsia="hr-HR"/>
        </w:rPr>
        <w:t>.</w:t>
      </w:r>
    </w:p>
    <w:p w:rsidR="00A5730D" w:rsidRPr="0053543D" w:rsidRDefault="00A5730D" w:rsidP="00A5730D">
      <w:pPr>
        <w:pStyle w:val="NoSpacing"/>
        <w:rPr>
          <w:rFonts w:cstheme="minorHAnsi"/>
          <w:lang w:eastAsia="hr-HR"/>
        </w:rPr>
      </w:pPr>
      <w:proofErr w:type="spellStart"/>
      <w:r w:rsidRPr="0053543D">
        <w:rPr>
          <w:rFonts w:cstheme="minorHAnsi"/>
          <w:lang w:eastAsia="hr-HR"/>
        </w:rPr>
        <w:t>Choose</w:t>
      </w:r>
      <w:proofErr w:type="spellEnd"/>
      <w:r w:rsidRPr="0053543D">
        <w:rPr>
          <w:rFonts w:cstheme="minorHAnsi"/>
          <w:lang w:eastAsia="hr-HR"/>
        </w:rPr>
        <w:t xml:space="preserve"> one </w:t>
      </w:r>
      <w:proofErr w:type="spellStart"/>
      <w:r w:rsidRPr="0053543D">
        <w:rPr>
          <w:rFonts w:cstheme="minorHAnsi"/>
          <w:lang w:eastAsia="hr-HR"/>
        </w:rPr>
        <w:t>and</w:t>
      </w:r>
      <w:proofErr w:type="spellEnd"/>
      <w:r w:rsidRPr="0053543D">
        <w:rPr>
          <w:rFonts w:cstheme="minorHAnsi"/>
          <w:lang w:eastAsia="hr-HR"/>
        </w:rPr>
        <w:t xml:space="preserve"> </w:t>
      </w:r>
      <w:proofErr w:type="spellStart"/>
      <w:r w:rsidRPr="0053543D">
        <w:rPr>
          <w:rFonts w:cstheme="minorHAnsi"/>
          <w:lang w:eastAsia="hr-HR"/>
        </w:rPr>
        <w:t>make</w:t>
      </w:r>
      <w:proofErr w:type="spellEnd"/>
      <w:r w:rsidRPr="0053543D">
        <w:rPr>
          <w:rFonts w:cstheme="minorHAnsi"/>
          <w:lang w:eastAsia="hr-HR"/>
        </w:rPr>
        <w:t xml:space="preserve"> a Valentine’s </w:t>
      </w:r>
      <w:proofErr w:type="spellStart"/>
      <w:r w:rsidRPr="0053543D">
        <w:rPr>
          <w:rFonts w:cstheme="minorHAnsi"/>
          <w:lang w:eastAsia="hr-HR"/>
        </w:rPr>
        <w:t>card</w:t>
      </w:r>
      <w:proofErr w:type="spellEnd"/>
      <w:r w:rsidRPr="0053543D">
        <w:rPr>
          <w:rFonts w:cstheme="minorHAnsi"/>
          <w:lang w:eastAsia="hr-HR"/>
        </w:rPr>
        <w:t xml:space="preserve">. </w:t>
      </w:r>
    </w:p>
    <w:p w:rsidR="000D4D30" w:rsidRDefault="000D4D30">
      <w:pPr>
        <w:spacing w:after="200" w:line="276" w:lineRule="auto"/>
        <w:rPr>
          <w:rFonts w:eastAsia="Times New Roman" w:cstheme="minorHAnsi"/>
          <w:b/>
          <w:highlight w:val="yellow"/>
          <w:lang w:eastAsia="hr-HR"/>
        </w:rPr>
      </w:pPr>
      <w:r>
        <w:rPr>
          <w:rFonts w:eastAsia="Times New Roman" w:cstheme="minorHAnsi"/>
          <w:b/>
          <w:highlight w:val="yellow"/>
          <w:lang w:eastAsia="hr-HR"/>
        </w:rPr>
        <w:br w:type="page"/>
      </w:r>
    </w:p>
    <w:p w:rsidR="00A5730D" w:rsidRDefault="00A5730D" w:rsidP="00A5730D">
      <w:pPr>
        <w:rPr>
          <w:rFonts w:eastAsia="Times New Roman" w:cstheme="minorHAnsi"/>
          <w:b/>
          <w:highlight w:val="yellow"/>
          <w:lang w:eastAsia="hr-HR"/>
        </w:rPr>
      </w:pPr>
    </w:p>
    <w:p w:rsidR="000D4D30" w:rsidRPr="00AD78BB" w:rsidRDefault="000D4D30" w:rsidP="000D4D30">
      <w:pPr>
        <w:rPr>
          <w:rFonts w:eastAsia="Times New Roman" w:cstheme="minorHAnsi"/>
          <w:b/>
          <w:lang w:eastAsia="hr-HR"/>
        </w:rPr>
      </w:pPr>
      <w:r>
        <w:rPr>
          <w:rFonts w:eastAsia="Times New Roman" w:cstheme="minorHAnsi"/>
          <w:b/>
          <w:lang w:eastAsia="hr-HR"/>
        </w:rPr>
        <w:t>Izlazna kartica</w:t>
      </w:r>
    </w:p>
    <w:p w:rsidR="000D4D30" w:rsidRPr="0089525E" w:rsidRDefault="000D4D30" w:rsidP="000D4D30">
      <w:pPr>
        <w:rPr>
          <w:rFonts w:eastAsia="Times New Roman" w:cstheme="minorHAnsi"/>
          <w:lang w:eastAsia="hr-HR"/>
        </w:rPr>
      </w:pPr>
      <w:r w:rsidRPr="0089525E">
        <w:rPr>
          <w:rFonts w:eastAsia="Times New Roman" w:cstheme="minorHAnsi"/>
          <w:lang w:eastAsia="hr-HR"/>
        </w:rPr>
        <w:t xml:space="preserve">* Potrebno je upisati imena učenika, broj izabrane teme, je li razgovor bio pristojan ili nepristojan, jesu li se koristili izrazi iz </w:t>
      </w:r>
      <w:r w:rsidRPr="0089525E">
        <w:rPr>
          <w:rFonts w:cstheme="minorHAnsi"/>
        </w:rPr>
        <w:t xml:space="preserve">USEFUL EXPRESSIONS box, te jesu li razumjeli o čemu se govorilo. </w:t>
      </w:r>
    </w:p>
    <w:tbl>
      <w:tblPr>
        <w:tblStyle w:val="TableGrid"/>
        <w:tblW w:w="0" w:type="auto"/>
        <w:tblLook w:val="04A0"/>
      </w:tblPr>
      <w:tblGrid>
        <w:gridCol w:w="1510"/>
        <w:gridCol w:w="2993"/>
        <w:gridCol w:w="1113"/>
        <w:gridCol w:w="1511"/>
        <w:gridCol w:w="1511"/>
      </w:tblGrid>
      <w:tr w:rsidR="000D4D30" w:rsidRPr="0053543D" w:rsidTr="002738BB">
        <w:tc>
          <w:tcPr>
            <w:tcW w:w="1510" w:type="dxa"/>
          </w:tcPr>
          <w:p w:rsidR="000D4D30" w:rsidRPr="00AD78BB" w:rsidRDefault="000D4D30" w:rsidP="002738BB">
            <w:pPr>
              <w:rPr>
                <w:rFonts w:cstheme="minorHAnsi"/>
                <w:b/>
              </w:rPr>
            </w:pPr>
            <w:proofErr w:type="spellStart"/>
            <w:r w:rsidRPr="00AD78BB">
              <w:rPr>
                <w:rFonts w:cstheme="minorHAnsi"/>
                <w:b/>
              </w:rPr>
              <w:t>Names</w:t>
            </w:r>
            <w:proofErr w:type="spellEnd"/>
            <w:r w:rsidRPr="00AD78BB">
              <w:rPr>
                <w:rFonts w:cstheme="minorHAnsi"/>
                <w:b/>
              </w:rPr>
              <w:t xml:space="preserve"> </w:t>
            </w:r>
            <w:proofErr w:type="spellStart"/>
            <w:r w:rsidRPr="00AD78BB">
              <w:rPr>
                <w:rFonts w:cstheme="minorHAnsi"/>
                <w:b/>
              </w:rPr>
              <w:t>of</w:t>
            </w:r>
            <w:proofErr w:type="spellEnd"/>
            <w:r w:rsidRPr="00AD78BB">
              <w:rPr>
                <w:rFonts w:cstheme="minorHAnsi"/>
                <w:b/>
              </w:rPr>
              <w:t xml:space="preserve"> </w:t>
            </w:r>
            <w:proofErr w:type="spellStart"/>
            <w:r w:rsidRPr="00AD78BB">
              <w:rPr>
                <w:rFonts w:cstheme="minorHAnsi"/>
                <w:b/>
              </w:rPr>
              <w:t>pupils</w:t>
            </w:r>
            <w:proofErr w:type="spellEnd"/>
            <w:r w:rsidRPr="00AD78BB">
              <w:rPr>
                <w:rFonts w:cstheme="minorHAnsi"/>
                <w:b/>
              </w:rPr>
              <w:t xml:space="preserve"> </w:t>
            </w:r>
            <w:proofErr w:type="spellStart"/>
            <w:r w:rsidRPr="00AD78BB">
              <w:rPr>
                <w:rFonts w:cstheme="minorHAnsi"/>
                <w:b/>
              </w:rPr>
              <w:t>doing</w:t>
            </w:r>
            <w:proofErr w:type="spellEnd"/>
            <w:r w:rsidRPr="00AD78BB">
              <w:rPr>
                <w:rFonts w:cstheme="minorHAnsi"/>
                <w:b/>
              </w:rPr>
              <w:t xml:space="preserve"> </w:t>
            </w:r>
            <w:proofErr w:type="spellStart"/>
            <w:r w:rsidRPr="00AD78BB">
              <w:rPr>
                <w:rFonts w:cstheme="minorHAnsi"/>
                <w:b/>
              </w:rPr>
              <w:t>the</w:t>
            </w:r>
            <w:proofErr w:type="spellEnd"/>
            <w:r w:rsidRPr="00AD78BB">
              <w:rPr>
                <w:rFonts w:cstheme="minorHAnsi"/>
                <w:b/>
              </w:rPr>
              <w:t xml:space="preserve"> role </w:t>
            </w:r>
            <w:proofErr w:type="spellStart"/>
            <w:r w:rsidRPr="00AD78BB">
              <w:rPr>
                <w:rFonts w:cstheme="minorHAnsi"/>
                <w:b/>
              </w:rPr>
              <w:t>play</w:t>
            </w:r>
            <w:proofErr w:type="spellEnd"/>
          </w:p>
        </w:tc>
        <w:tc>
          <w:tcPr>
            <w:tcW w:w="2993" w:type="dxa"/>
          </w:tcPr>
          <w:p w:rsidR="000D4D30" w:rsidRPr="00AD78BB" w:rsidRDefault="000D4D30" w:rsidP="002738BB">
            <w:pPr>
              <w:rPr>
                <w:rFonts w:cstheme="minorHAnsi"/>
                <w:b/>
              </w:rPr>
            </w:pPr>
            <w:proofErr w:type="spellStart"/>
            <w:r w:rsidRPr="00AD78BB">
              <w:rPr>
                <w:rFonts w:cstheme="minorHAnsi"/>
                <w:b/>
              </w:rPr>
              <w:t>Write</w:t>
            </w:r>
            <w:proofErr w:type="spellEnd"/>
            <w:r w:rsidRPr="00AD78BB">
              <w:rPr>
                <w:rFonts w:cstheme="minorHAnsi"/>
                <w:b/>
              </w:rPr>
              <w:t xml:space="preserve"> </w:t>
            </w:r>
            <w:proofErr w:type="spellStart"/>
            <w:r w:rsidRPr="00AD78BB">
              <w:rPr>
                <w:rFonts w:cstheme="minorHAnsi"/>
                <w:b/>
              </w:rPr>
              <w:t>the</w:t>
            </w:r>
            <w:proofErr w:type="spellEnd"/>
            <w:r w:rsidRPr="00AD78BB">
              <w:rPr>
                <w:rFonts w:cstheme="minorHAnsi"/>
                <w:b/>
              </w:rPr>
              <w:t xml:space="preserve"> </w:t>
            </w:r>
            <w:proofErr w:type="spellStart"/>
            <w:r w:rsidRPr="00AD78BB">
              <w:rPr>
                <w:rFonts w:cstheme="minorHAnsi"/>
                <w:b/>
              </w:rPr>
              <w:t>number</w:t>
            </w:r>
            <w:proofErr w:type="spellEnd"/>
            <w:r w:rsidRPr="00AD78BB">
              <w:rPr>
                <w:rFonts w:cstheme="minorHAnsi"/>
                <w:b/>
              </w:rPr>
              <w:t xml:space="preserve"> </w:t>
            </w:r>
            <w:proofErr w:type="spellStart"/>
            <w:r w:rsidRPr="00AD78BB">
              <w:rPr>
                <w:rFonts w:cstheme="minorHAnsi"/>
                <w:b/>
              </w:rPr>
              <w:t>of</w:t>
            </w:r>
            <w:proofErr w:type="spellEnd"/>
            <w:r w:rsidRPr="00AD78BB">
              <w:rPr>
                <w:rFonts w:cstheme="minorHAnsi"/>
                <w:b/>
              </w:rPr>
              <w:t xml:space="preserve"> </w:t>
            </w:r>
            <w:proofErr w:type="spellStart"/>
            <w:r w:rsidRPr="00AD78BB">
              <w:rPr>
                <w:rFonts w:cstheme="minorHAnsi"/>
                <w:b/>
              </w:rPr>
              <w:t>the</w:t>
            </w:r>
            <w:proofErr w:type="spellEnd"/>
            <w:r w:rsidRPr="00AD78BB">
              <w:rPr>
                <w:rFonts w:cstheme="minorHAnsi"/>
                <w:b/>
              </w:rPr>
              <w:t xml:space="preserve"> </w:t>
            </w:r>
            <w:proofErr w:type="spellStart"/>
            <w:r w:rsidRPr="00AD78BB">
              <w:rPr>
                <w:rFonts w:cstheme="minorHAnsi"/>
                <w:b/>
              </w:rPr>
              <w:t>chosen</w:t>
            </w:r>
            <w:proofErr w:type="spellEnd"/>
            <w:r w:rsidRPr="00AD78BB">
              <w:rPr>
                <w:rFonts w:cstheme="minorHAnsi"/>
                <w:b/>
              </w:rPr>
              <w:t xml:space="preserve"> </w:t>
            </w:r>
            <w:proofErr w:type="spellStart"/>
            <w:r w:rsidRPr="00AD78BB">
              <w:rPr>
                <w:rFonts w:cstheme="minorHAnsi"/>
                <w:b/>
              </w:rPr>
              <w:t>topic</w:t>
            </w:r>
            <w:proofErr w:type="spellEnd"/>
            <w:r w:rsidRPr="00AD78BB">
              <w:rPr>
                <w:rFonts w:cstheme="minorHAnsi"/>
                <w:b/>
              </w:rPr>
              <w:t xml:space="preserve"> </w:t>
            </w:r>
          </w:p>
          <w:p w:rsidR="000D4D30" w:rsidRPr="00AD78BB" w:rsidRDefault="000D4D30" w:rsidP="002738BB">
            <w:pPr>
              <w:rPr>
                <w:rFonts w:cstheme="minorHAnsi"/>
                <w:b/>
              </w:rPr>
            </w:pPr>
            <w:r w:rsidRPr="00AD78BB">
              <w:rPr>
                <w:rFonts w:cstheme="minorHAnsi"/>
                <w:b/>
              </w:rPr>
              <w:t xml:space="preserve">(1 </w:t>
            </w:r>
            <w:proofErr w:type="spellStart"/>
            <w:r w:rsidRPr="00AD78BB">
              <w:rPr>
                <w:rFonts w:cstheme="minorHAnsi"/>
                <w:b/>
              </w:rPr>
              <w:t>two</w:t>
            </w:r>
            <w:proofErr w:type="spellEnd"/>
            <w:r w:rsidRPr="00AD78BB">
              <w:rPr>
                <w:rFonts w:cstheme="minorHAnsi"/>
                <w:b/>
              </w:rPr>
              <w:t xml:space="preserve"> </w:t>
            </w:r>
            <w:proofErr w:type="spellStart"/>
            <w:r w:rsidRPr="00AD78BB">
              <w:rPr>
                <w:rFonts w:cstheme="minorHAnsi"/>
                <w:b/>
              </w:rPr>
              <w:t>mothers</w:t>
            </w:r>
            <w:proofErr w:type="spellEnd"/>
            <w:r w:rsidRPr="00AD78BB">
              <w:rPr>
                <w:rFonts w:cstheme="minorHAnsi"/>
                <w:b/>
              </w:rPr>
              <w:t xml:space="preserve">, </w:t>
            </w:r>
          </w:p>
          <w:p w:rsidR="000D4D30" w:rsidRPr="00AD78BB" w:rsidRDefault="000D4D30" w:rsidP="002738BB">
            <w:pPr>
              <w:rPr>
                <w:rFonts w:cstheme="minorHAnsi"/>
                <w:b/>
              </w:rPr>
            </w:pPr>
            <w:r w:rsidRPr="00AD78BB">
              <w:rPr>
                <w:rFonts w:cstheme="minorHAnsi"/>
                <w:b/>
              </w:rPr>
              <w:t xml:space="preserve">2 </w:t>
            </w:r>
            <w:proofErr w:type="spellStart"/>
            <w:r w:rsidRPr="00AD78BB">
              <w:rPr>
                <w:rFonts w:cstheme="minorHAnsi"/>
                <w:b/>
              </w:rPr>
              <w:t>siblings</w:t>
            </w:r>
            <w:proofErr w:type="spellEnd"/>
            <w:r w:rsidRPr="00AD78BB">
              <w:rPr>
                <w:rFonts w:cstheme="minorHAnsi"/>
                <w:b/>
              </w:rPr>
              <w:t xml:space="preserve">, </w:t>
            </w:r>
          </w:p>
          <w:p w:rsidR="000D4D30" w:rsidRPr="00AD78BB" w:rsidRDefault="000D4D30" w:rsidP="002738BB">
            <w:pPr>
              <w:rPr>
                <w:rFonts w:cstheme="minorHAnsi"/>
                <w:b/>
              </w:rPr>
            </w:pPr>
            <w:r w:rsidRPr="00AD78BB">
              <w:rPr>
                <w:rFonts w:cstheme="minorHAnsi"/>
                <w:b/>
              </w:rPr>
              <w:t xml:space="preserve">3 one </w:t>
            </w:r>
            <w:proofErr w:type="spellStart"/>
            <w:r w:rsidRPr="00AD78BB">
              <w:rPr>
                <w:rFonts w:cstheme="minorHAnsi"/>
                <w:b/>
              </w:rPr>
              <w:t>teenager</w:t>
            </w:r>
            <w:proofErr w:type="spellEnd"/>
            <w:r w:rsidRPr="00AD78BB">
              <w:rPr>
                <w:rFonts w:cstheme="minorHAnsi"/>
                <w:b/>
              </w:rPr>
              <w:t xml:space="preserve"> - </w:t>
            </w:r>
            <w:proofErr w:type="spellStart"/>
            <w:r w:rsidRPr="00AD78BB">
              <w:rPr>
                <w:rFonts w:cstheme="minorHAnsi"/>
                <w:b/>
              </w:rPr>
              <w:t>sibling</w:t>
            </w:r>
            <w:proofErr w:type="spellEnd"/>
            <w:r w:rsidRPr="00AD78BB">
              <w:rPr>
                <w:rFonts w:cstheme="minorHAnsi"/>
                <w:b/>
              </w:rPr>
              <w:t xml:space="preserve">, </w:t>
            </w:r>
          </w:p>
          <w:p w:rsidR="000D4D30" w:rsidRPr="00AD78BB" w:rsidRDefault="000D4D30" w:rsidP="002738BB">
            <w:pPr>
              <w:rPr>
                <w:rFonts w:cstheme="minorHAnsi"/>
                <w:b/>
              </w:rPr>
            </w:pPr>
            <w:r w:rsidRPr="00AD78BB">
              <w:rPr>
                <w:rFonts w:cstheme="minorHAnsi"/>
                <w:b/>
              </w:rPr>
              <w:t xml:space="preserve">4 </w:t>
            </w:r>
            <w:proofErr w:type="spellStart"/>
            <w:r w:rsidRPr="00AD78BB">
              <w:rPr>
                <w:rFonts w:cstheme="minorHAnsi"/>
                <w:b/>
              </w:rPr>
              <w:t>two</w:t>
            </w:r>
            <w:proofErr w:type="spellEnd"/>
            <w:r w:rsidRPr="00AD78BB">
              <w:rPr>
                <w:rFonts w:cstheme="minorHAnsi"/>
                <w:b/>
              </w:rPr>
              <w:t xml:space="preserve"> </w:t>
            </w:r>
            <w:proofErr w:type="spellStart"/>
            <w:r w:rsidRPr="00AD78BB">
              <w:rPr>
                <w:rFonts w:cstheme="minorHAnsi"/>
                <w:b/>
              </w:rPr>
              <w:t>teenagers</w:t>
            </w:r>
            <w:proofErr w:type="spellEnd"/>
            <w:r w:rsidRPr="00AD78BB">
              <w:rPr>
                <w:rFonts w:cstheme="minorHAnsi"/>
                <w:b/>
              </w:rPr>
              <w:t xml:space="preserve"> – </w:t>
            </w:r>
            <w:proofErr w:type="spellStart"/>
            <w:r w:rsidRPr="00AD78BB">
              <w:rPr>
                <w:rFonts w:cstheme="minorHAnsi"/>
                <w:b/>
              </w:rPr>
              <w:t>teacher</w:t>
            </w:r>
            <w:proofErr w:type="spellEnd"/>
            <w:r w:rsidRPr="00AD78BB">
              <w:rPr>
                <w:rFonts w:cstheme="minorHAnsi"/>
                <w:b/>
              </w:rPr>
              <w:t>)</w:t>
            </w:r>
          </w:p>
        </w:tc>
        <w:tc>
          <w:tcPr>
            <w:tcW w:w="1113" w:type="dxa"/>
          </w:tcPr>
          <w:p w:rsidR="000D4D30" w:rsidRPr="00AD78BB" w:rsidRDefault="000D4D30" w:rsidP="002738BB">
            <w:pPr>
              <w:rPr>
                <w:rFonts w:cstheme="minorHAnsi"/>
                <w:b/>
              </w:rPr>
            </w:pPr>
            <w:r w:rsidRPr="00AD78BB">
              <w:rPr>
                <w:rFonts w:cstheme="minorHAnsi"/>
                <w:b/>
              </w:rPr>
              <w:t>Rude or polite?</w:t>
            </w:r>
          </w:p>
        </w:tc>
        <w:tc>
          <w:tcPr>
            <w:tcW w:w="1511" w:type="dxa"/>
          </w:tcPr>
          <w:p w:rsidR="000D4D30" w:rsidRPr="00AD78BB" w:rsidRDefault="000D4D30" w:rsidP="002738BB">
            <w:pPr>
              <w:rPr>
                <w:rFonts w:cstheme="minorHAnsi"/>
                <w:b/>
              </w:rPr>
            </w:pPr>
            <w:proofErr w:type="spellStart"/>
            <w:r w:rsidRPr="00AD78BB">
              <w:rPr>
                <w:rFonts w:cstheme="minorHAnsi"/>
                <w:b/>
              </w:rPr>
              <w:t>Useful</w:t>
            </w:r>
            <w:proofErr w:type="spellEnd"/>
            <w:r w:rsidRPr="00AD78BB">
              <w:rPr>
                <w:rFonts w:cstheme="minorHAnsi"/>
                <w:b/>
              </w:rPr>
              <w:t xml:space="preserve"> </w:t>
            </w:r>
            <w:proofErr w:type="spellStart"/>
            <w:r w:rsidRPr="00AD78BB">
              <w:rPr>
                <w:rFonts w:cstheme="minorHAnsi"/>
                <w:b/>
              </w:rPr>
              <w:t>expressions</w:t>
            </w:r>
            <w:proofErr w:type="spellEnd"/>
            <w:r w:rsidRPr="00AD78BB">
              <w:rPr>
                <w:rFonts w:cstheme="minorHAnsi"/>
                <w:b/>
              </w:rPr>
              <w:t>?</w:t>
            </w:r>
          </w:p>
          <w:p w:rsidR="000D4D30" w:rsidRPr="00AD78BB" w:rsidRDefault="000D4D30" w:rsidP="002738BB">
            <w:pPr>
              <w:rPr>
                <w:rFonts w:cstheme="minorHAnsi"/>
                <w:b/>
              </w:rPr>
            </w:pPr>
            <w:r w:rsidRPr="00AD78BB">
              <w:rPr>
                <w:rFonts w:cstheme="minorHAnsi"/>
                <w:b/>
              </w:rPr>
              <w:t>YES or NO</w:t>
            </w:r>
          </w:p>
        </w:tc>
        <w:tc>
          <w:tcPr>
            <w:tcW w:w="1511" w:type="dxa"/>
          </w:tcPr>
          <w:p w:rsidR="000D4D30" w:rsidRPr="00AD78BB" w:rsidRDefault="000D4D30" w:rsidP="002738BB">
            <w:pPr>
              <w:rPr>
                <w:rFonts w:cstheme="minorHAnsi"/>
                <w:b/>
              </w:rPr>
            </w:pPr>
            <w:r w:rsidRPr="00AD78BB">
              <w:rPr>
                <w:rFonts w:cstheme="minorHAnsi"/>
                <w:b/>
              </w:rPr>
              <w:t xml:space="preserve">I </w:t>
            </w:r>
            <w:proofErr w:type="spellStart"/>
            <w:r w:rsidRPr="00AD78BB">
              <w:rPr>
                <w:rFonts w:cstheme="minorHAnsi"/>
                <w:b/>
              </w:rPr>
              <w:t>have</w:t>
            </w:r>
            <w:proofErr w:type="spellEnd"/>
            <w:r w:rsidRPr="00AD78BB">
              <w:rPr>
                <w:rFonts w:cstheme="minorHAnsi"/>
                <w:b/>
              </w:rPr>
              <w:t xml:space="preserve"> </w:t>
            </w:r>
            <w:proofErr w:type="spellStart"/>
            <w:r w:rsidRPr="00AD78BB">
              <w:rPr>
                <w:rFonts w:cstheme="minorHAnsi"/>
                <w:b/>
              </w:rPr>
              <w:t>understood</w:t>
            </w:r>
            <w:proofErr w:type="spellEnd"/>
            <w:r w:rsidRPr="00AD78BB">
              <w:rPr>
                <w:rFonts w:cstheme="minorHAnsi"/>
                <w:b/>
              </w:rPr>
              <w:t xml:space="preserve"> </w:t>
            </w:r>
            <w:proofErr w:type="spellStart"/>
            <w:r w:rsidRPr="00AD78BB">
              <w:rPr>
                <w:rFonts w:cstheme="minorHAnsi"/>
                <w:b/>
              </w:rPr>
              <w:t>the</w:t>
            </w:r>
            <w:proofErr w:type="spellEnd"/>
            <w:r w:rsidRPr="00AD78BB">
              <w:rPr>
                <w:rFonts w:cstheme="minorHAnsi"/>
                <w:b/>
              </w:rPr>
              <w:t xml:space="preserve"> </w:t>
            </w:r>
            <w:proofErr w:type="spellStart"/>
            <w:r w:rsidRPr="00AD78BB">
              <w:rPr>
                <w:rFonts w:cstheme="minorHAnsi"/>
                <w:b/>
              </w:rPr>
              <w:t>conversation</w:t>
            </w:r>
            <w:proofErr w:type="spellEnd"/>
            <w:r w:rsidRPr="00AD78BB">
              <w:rPr>
                <w:rFonts w:cstheme="minorHAnsi"/>
                <w:b/>
              </w:rPr>
              <w:t>.</w:t>
            </w:r>
          </w:p>
          <w:p w:rsidR="000D4D30" w:rsidRPr="0053543D" w:rsidRDefault="000D4D30" w:rsidP="002738BB">
            <w:pPr>
              <w:rPr>
                <w:rFonts w:cstheme="minorHAnsi"/>
                <w:b/>
              </w:rPr>
            </w:pPr>
            <w:r w:rsidRPr="00AD78BB">
              <w:rPr>
                <w:rFonts w:cstheme="minorHAnsi"/>
                <w:b/>
              </w:rPr>
              <w:t>YES or NO</w:t>
            </w:r>
            <w:r w:rsidRPr="0053543D">
              <w:rPr>
                <w:rFonts w:cstheme="minorHAnsi"/>
                <w:b/>
              </w:rPr>
              <w:t xml:space="preserve"> </w:t>
            </w:r>
          </w:p>
        </w:tc>
      </w:tr>
      <w:tr w:rsidR="000D4D30" w:rsidRPr="0053543D" w:rsidTr="002738BB">
        <w:tc>
          <w:tcPr>
            <w:tcW w:w="1510" w:type="dxa"/>
          </w:tcPr>
          <w:p w:rsidR="000D4D30" w:rsidRPr="0053543D" w:rsidRDefault="000D4D30" w:rsidP="002738BB">
            <w:pPr>
              <w:rPr>
                <w:rFonts w:cstheme="minorHAnsi"/>
                <w:b/>
              </w:rPr>
            </w:pPr>
          </w:p>
        </w:tc>
        <w:tc>
          <w:tcPr>
            <w:tcW w:w="2993" w:type="dxa"/>
          </w:tcPr>
          <w:p w:rsidR="000D4D30" w:rsidRPr="0053543D" w:rsidRDefault="000D4D30" w:rsidP="002738BB">
            <w:pPr>
              <w:rPr>
                <w:rFonts w:cstheme="minorHAnsi"/>
                <w:b/>
              </w:rPr>
            </w:pPr>
          </w:p>
        </w:tc>
        <w:tc>
          <w:tcPr>
            <w:tcW w:w="1113" w:type="dxa"/>
          </w:tcPr>
          <w:p w:rsidR="000D4D30" w:rsidRPr="0053543D" w:rsidRDefault="000D4D30" w:rsidP="002738BB">
            <w:pPr>
              <w:rPr>
                <w:rFonts w:cstheme="minorHAnsi"/>
                <w:b/>
              </w:rPr>
            </w:pPr>
          </w:p>
        </w:tc>
        <w:tc>
          <w:tcPr>
            <w:tcW w:w="1511" w:type="dxa"/>
          </w:tcPr>
          <w:p w:rsidR="000D4D30" w:rsidRPr="0053543D" w:rsidRDefault="000D4D30" w:rsidP="002738BB">
            <w:pPr>
              <w:rPr>
                <w:rFonts w:cstheme="minorHAnsi"/>
                <w:b/>
              </w:rPr>
            </w:pPr>
          </w:p>
        </w:tc>
        <w:tc>
          <w:tcPr>
            <w:tcW w:w="1511" w:type="dxa"/>
          </w:tcPr>
          <w:p w:rsidR="000D4D30" w:rsidRPr="0053543D" w:rsidRDefault="000D4D30" w:rsidP="002738BB">
            <w:pPr>
              <w:rPr>
                <w:rFonts w:cstheme="minorHAnsi"/>
                <w:b/>
              </w:rPr>
            </w:pPr>
          </w:p>
        </w:tc>
      </w:tr>
      <w:tr w:rsidR="000D4D30" w:rsidRPr="0053543D" w:rsidTr="002738BB">
        <w:tc>
          <w:tcPr>
            <w:tcW w:w="1510" w:type="dxa"/>
          </w:tcPr>
          <w:p w:rsidR="000D4D30" w:rsidRPr="0053543D" w:rsidRDefault="000D4D30" w:rsidP="002738BB">
            <w:pPr>
              <w:rPr>
                <w:rFonts w:cstheme="minorHAnsi"/>
                <w:b/>
              </w:rPr>
            </w:pPr>
          </w:p>
        </w:tc>
        <w:tc>
          <w:tcPr>
            <w:tcW w:w="2993" w:type="dxa"/>
          </w:tcPr>
          <w:p w:rsidR="000D4D30" w:rsidRPr="0053543D" w:rsidRDefault="000D4D30" w:rsidP="002738BB">
            <w:pPr>
              <w:rPr>
                <w:rFonts w:cstheme="minorHAnsi"/>
                <w:b/>
              </w:rPr>
            </w:pPr>
          </w:p>
        </w:tc>
        <w:tc>
          <w:tcPr>
            <w:tcW w:w="1113" w:type="dxa"/>
          </w:tcPr>
          <w:p w:rsidR="000D4D30" w:rsidRPr="0053543D" w:rsidRDefault="000D4D30" w:rsidP="002738BB">
            <w:pPr>
              <w:rPr>
                <w:rFonts w:cstheme="minorHAnsi"/>
                <w:b/>
              </w:rPr>
            </w:pPr>
          </w:p>
        </w:tc>
        <w:tc>
          <w:tcPr>
            <w:tcW w:w="1511" w:type="dxa"/>
          </w:tcPr>
          <w:p w:rsidR="000D4D30" w:rsidRPr="0053543D" w:rsidRDefault="000D4D30" w:rsidP="002738BB">
            <w:pPr>
              <w:rPr>
                <w:rFonts w:cstheme="minorHAnsi"/>
                <w:b/>
              </w:rPr>
            </w:pPr>
          </w:p>
        </w:tc>
        <w:tc>
          <w:tcPr>
            <w:tcW w:w="1511" w:type="dxa"/>
          </w:tcPr>
          <w:p w:rsidR="000D4D30" w:rsidRPr="0053543D" w:rsidRDefault="000D4D30" w:rsidP="002738BB">
            <w:pPr>
              <w:rPr>
                <w:rFonts w:cstheme="minorHAnsi"/>
                <w:b/>
              </w:rPr>
            </w:pPr>
          </w:p>
        </w:tc>
      </w:tr>
      <w:tr w:rsidR="000D4D30" w:rsidRPr="0053543D" w:rsidTr="002738BB">
        <w:tc>
          <w:tcPr>
            <w:tcW w:w="1510" w:type="dxa"/>
          </w:tcPr>
          <w:p w:rsidR="000D4D30" w:rsidRPr="0053543D" w:rsidRDefault="000D4D30" w:rsidP="002738BB">
            <w:pPr>
              <w:rPr>
                <w:rFonts w:cstheme="minorHAnsi"/>
                <w:b/>
              </w:rPr>
            </w:pPr>
          </w:p>
        </w:tc>
        <w:tc>
          <w:tcPr>
            <w:tcW w:w="2993" w:type="dxa"/>
          </w:tcPr>
          <w:p w:rsidR="000D4D30" w:rsidRPr="0053543D" w:rsidRDefault="000D4D30" w:rsidP="002738BB">
            <w:pPr>
              <w:rPr>
                <w:rFonts w:cstheme="minorHAnsi"/>
                <w:b/>
              </w:rPr>
            </w:pPr>
          </w:p>
        </w:tc>
        <w:tc>
          <w:tcPr>
            <w:tcW w:w="1113" w:type="dxa"/>
          </w:tcPr>
          <w:p w:rsidR="000D4D30" w:rsidRPr="0053543D" w:rsidRDefault="000D4D30" w:rsidP="002738BB">
            <w:pPr>
              <w:rPr>
                <w:rFonts w:cstheme="minorHAnsi"/>
                <w:b/>
              </w:rPr>
            </w:pPr>
          </w:p>
        </w:tc>
        <w:tc>
          <w:tcPr>
            <w:tcW w:w="1511" w:type="dxa"/>
          </w:tcPr>
          <w:p w:rsidR="000D4D30" w:rsidRPr="0053543D" w:rsidRDefault="000D4D30" w:rsidP="002738BB">
            <w:pPr>
              <w:rPr>
                <w:rFonts w:cstheme="minorHAnsi"/>
                <w:b/>
              </w:rPr>
            </w:pPr>
          </w:p>
        </w:tc>
        <w:tc>
          <w:tcPr>
            <w:tcW w:w="1511" w:type="dxa"/>
          </w:tcPr>
          <w:p w:rsidR="000D4D30" w:rsidRPr="0053543D" w:rsidRDefault="000D4D30" w:rsidP="002738BB">
            <w:pPr>
              <w:rPr>
                <w:rFonts w:cstheme="minorHAnsi"/>
                <w:b/>
              </w:rPr>
            </w:pPr>
          </w:p>
        </w:tc>
      </w:tr>
      <w:tr w:rsidR="000D4D30" w:rsidRPr="0053543D" w:rsidTr="002738BB">
        <w:tc>
          <w:tcPr>
            <w:tcW w:w="1510" w:type="dxa"/>
          </w:tcPr>
          <w:p w:rsidR="000D4D30" w:rsidRPr="0053543D" w:rsidRDefault="000D4D30" w:rsidP="002738BB">
            <w:pPr>
              <w:rPr>
                <w:rFonts w:cstheme="minorHAnsi"/>
                <w:b/>
              </w:rPr>
            </w:pPr>
          </w:p>
        </w:tc>
        <w:tc>
          <w:tcPr>
            <w:tcW w:w="2993" w:type="dxa"/>
          </w:tcPr>
          <w:p w:rsidR="000D4D30" w:rsidRPr="0053543D" w:rsidRDefault="000D4D30" w:rsidP="002738BB">
            <w:pPr>
              <w:rPr>
                <w:rFonts w:cstheme="minorHAnsi"/>
                <w:b/>
              </w:rPr>
            </w:pPr>
          </w:p>
        </w:tc>
        <w:tc>
          <w:tcPr>
            <w:tcW w:w="1113" w:type="dxa"/>
          </w:tcPr>
          <w:p w:rsidR="000D4D30" w:rsidRPr="0053543D" w:rsidRDefault="000D4D30" w:rsidP="002738BB">
            <w:pPr>
              <w:rPr>
                <w:rFonts w:cstheme="minorHAnsi"/>
                <w:b/>
              </w:rPr>
            </w:pPr>
          </w:p>
        </w:tc>
        <w:tc>
          <w:tcPr>
            <w:tcW w:w="1511" w:type="dxa"/>
          </w:tcPr>
          <w:p w:rsidR="000D4D30" w:rsidRPr="0053543D" w:rsidRDefault="000D4D30" w:rsidP="002738BB">
            <w:pPr>
              <w:rPr>
                <w:rFonts w:cstheme="minorHAnsi"/>
                <w:b/>
              </w:rPr>
            </w:pPr>
          </w:p>
        </w:tc>
        <w:tc>
          <w:tcPr>
            <w:tcW w:w="1511" w:type="dxa"/>
          </w:tcPr>
          <w:p w:rsidR="000D4D30" w:rsidRPr="0053543D" w:rsidRDefault="000D4D30" w:rsidP="002738BB">
            <w:pPr>
              <w:rPr>
                <w:rFonts w:cstheme="minorHAnsi"/>
                <w:b/>
              </w:rPr>
            </w:pPr>
          </w:p>
        </w:tc>
      </w:tr>
      <w:tr w:rsidR="000D4D30" w:rsidRPr="0053543D" w:rsidTr="002738BB">
        <w:tc>
          <w:tcPr>
            <w:tcW w:w="1510" w:type="dxa"/>
          </w:tcPr>
          <w:p w:rsidR="000D4D30" w:rsidRPr="0053543D" w:rsidRDefault="000D4D30" w:rsidP="002738BB">
            <w:pPr>
              <w:rPr>
                <w:rFonts w:cstheme="minorHAnsi"/>
                <w:b/>
              </w:rPr>
            </w:pPr>
          </w:p>
        </w:tc>
        <w:tc>
          <w:tcPr>
            <w:tcW w:w="2993" w:type="dxa"/>
          </w:tcPr>
          <w:p w:rsidR="000D4D30" w:rsidRPr="0053543D" w:rsidRDefault="000D4D30" w:rsidP="002738BB">
            <w:pPr>
              <w:rPr>
                <w:rFonts w:cstheme="minorHAnsi"/>
                <w:b/>
              </w:rPr>
            </w:pPr>
          </w:p>
        </w:tc>
        <w:tc>
          <w:tcPr>
            <w:tcW w:w="1113" w:type="dxa"/>
          </w:tcPr>
          <w:p w:rsidR="000D4D30" w:rsidRPr="0053543D" w:rsidRDefault="000D4D30" w:rsidP="002738BB">
            <w:pPr>
              <w:rPr>
                <w:rFonts w:cstheme="minorHAnsi"/>
                <w:b/>
              </w:rPr>
            </w:pPr>
          </w:p>
        </w:tc>
        <w:tc>
          <w:tcPr>
            <w:tcW w:w="1511" w:type="dxa"/>
          </w:tcPr>
          <w:p w:rsidR="000D4D30" w:rsidRPr="0053543D" w:rsidRDefault="000D4D30" w:rsidP="002738BB">
            <w:pPr>
              <w:rPr>
                <w:rFonts w:cstheme="minorHAnsi"/>
                <w:b/>
              </w:rPr>
            </w:pPr>
          </w:p>
        </w:tc>
        <w:tc>
          <w:tcPr>
            <w:tcW w:w="1511" w:type="dxa"/>
          </w:tcPr>
          <w:p w:rsidR="000D4D30" w:rsidRPr="0053543D" w:rsidRDefault="000D4D30" w:rsidP="002738BB">
            <w:pPr>
              <w:rPr>
                <w:rFonts w:cstheme="minorHAnsi"/>
                <w:b/>
              </w:rPr>
            </w:pPr>
          </w:p>
        </w:tc>
      </w:tr>
      <w:tr w:rsidR="000D4D30" w:rsidRPr="0053543D" w:rsidTr="002738BB">
        <w:tc>
          <w:tcPr>
            <w:tcW w:w="1510" w:type="dxa"/>
          </w:tcPr>
          <w:p w:rsidR="000D4D30" w:rsidRPr="0053543D" w:rsidRDefault="000D4D30" w:rsidP="002738BB">
            <w:pPr>
              <w:rPr>
                <w:rFonts w:cstheme="minorHAnsi"/>
                <w:b/>
              </w:rPr>
            </w:pPr>
          </w:p>
        </w:tc>
        <w:tc>
          <w:tcPr>
            <w:tcW w:w="2993" w:type="dxa"/>
          </w:tcPr>
          <w:p w:rsidR="000D4D30" w:rsidRPr="0053543D" w:rsidRDefault="000D4D30" w:rsidP="002738BB">
            <w:pPr>
              <w:rPr>
                <w:rFonts w:cstheme="minorHAnsi"/>
                <w:b/>
              </w:rPr>
            </w:pPr>
          </w:p>
        </w:tc>
        <w:tc>
          <w:tcPr>
            <w:tcW w:w="1113" w:type="dxa"/>
          </w:tcPr>
          <w:p w:rsidR="000D4D30" w:rsidRPr="0053543D" w:rsidRDefault="000D4D30" w:rsidP="002738BB">
            <w:pPr>
              <w:rPr>
                <w:rFonts w:cstheme="minorHAnsi"/>
                <w:b/>
              </w:rPr>
            </w:pPr>
          </w:p>
        </w:tc>
        <w:tc>
          <w:tcPr>
            <w:tcW w:w="1511" w:type="dxa"/>
          </w:tcPr>
          <w:p w:rsidR="000D4D30" w:rsidRPr="0053543D" w:rsidRDefault="000D4D30" w:rsidP="002738BB">
            <w:pPr>
              <w:rPr>
                <w:rFonts w:cstheme="minorHAnsi"/>
                <w:b/>
              </w:rPr>
            </w:pPr>
          </w:p>
        </w:tc>
        <w:tc>
          <w:tcPr>
            <w:tcW w:w="1511" w:type="dxa"/>
          </w:tcPr>
          <w:p w:rsidR="000D4D30" w:rsidRPr="0053543D" w:rsidRDefault="000D4D30" w:rsidP="002738BB">
            <w:pPr>
              <w:rPr>
                <w:rFonts w:cstheme="minorHAnsi"/>
                <w:b/>
              </w:rPr>
            </w:pPr>
          </w:p>
        </w:tc>
      </w:tr>
    </w:tbl>
    <w:p w:rsidR="00A5730D" w:rsidRPr="0053543D" w:rsidRDefault="00A5730D" w:rsidP="00A5730D">
      <w:pPr>
        <w:rPr>
          <w:rFonts w:cstheme="minorHAnsi"/>
          <w:b/>
        </w:rPr>
      </w:pPr>
    </w:p>
    <w:p w:rsidR="001F5598" w:rsidRPr="00A5730D" w:rsidRDefault="001F5598">
      <w:pPr>
        <w:rPr>
          <w:rFonts w:cstheme="minorHAnsi"/>
          <w:b/>
        </w:rPr>
      </w:pPr>
    </w:p>
    <w:sectPr w:rsidR="001F5598" w:rsidRPr="00A5730D" w:rsidSect="00251B07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609B8"/>
    <w:multiLevelType w:val="hybridMultilevel"/>
    <w:tmpl w:val="385234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F60AB9"/>
    <w:multiLevelType w:val="hybridMultilevel"/>
    <w:tmpl w:val="D86070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47476E"/>
    <w:multiLevelType w:val="hybridMultilevel"/>
    <w:tmpl w:val="0D1408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56032F"/>
    <w:multiLevelType w:val="hybridMultilevel"/>
    <w:tmpl w:val="BFE2D4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B97A8F"/>
    <w:rsid w:val="00042D48"/>
    <w:rsid w:val="0005341F"/>
    <w:rsid w:val="000649F0"/>
    <w:rsid w:val="000D4D30"/>
    <w:rsid w:val="001F5598"/>
    <w:rsid w:val="00251B07"/>
    <w:rsid w:val="004407D4"/>
    <w:rsid w:val="00593E8F"/>
    <w:rsid w:val="005B18E9"/>
    <w:rsid w:val="00610709"/>
    <w:rsid w:val="006A5B14"/>
    <w:rsid w:val="00A01079"/>
    <w:rsid w:val="00A5730D"/>
    <w:rsid w:val="00B56877"/>
    <w:rsid w:val="00B97A8F"/>
    <w:rsid w:val="00C06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A8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7A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97A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97A8F"/>
    <w:pPr>
      <w:ind w:left="720"/>
      <w:contextualSpacing/>
    </w:pPr>
  </w:style>
  <w:style w:type="paragraph" w:styleId="NoSpacing">
    <w:name w:val="No Spacing"/>
    <w:uiPriority w:val="1"/>
    <w:qFormat/>
    <w:rsid w:val="00B97A8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2188</Words>
  <Characters>12473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4</cp:revision>
  <dcterms:created xsi:type="dcterms:W3CDTF">2022-01-17T08:45:00Z</dcterms:created>
  <dcterms:modified xsi:type="dcterms:W3CDTF">2022-01-17T11:37:00Z</dcterms:modified>
</cp:coreProperties>
</file>